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r>
        <w:rPr>
          <w:rFonts w:ascii="Times New Roman" w:eastAsia="Times New Roman" w:hAnsi="Times New Roman" w:cs="Times New Roman"/>
          <w:noProof/>
          <w:sz w:val="24"/>
          <w:szCs w:val="24"/>
          <w:lang w:eastAsia="en-GB"/>
        </w:rPr>
        <w:drawing>
          <wp:anchor distT="0" distB="0" distL="114300" distR="114300" simplePos="0" relativeHeight="251659264" behindDoc="0" locked="0" layoutInCell="1" allowOverlap="1">
            <wp:simplePos x="0" y="0"/>
            <wp:positionH relativeFrom="column">
              <wp:posOffset>-790575</wp:posOffset>
            </wp:positionH>
            <wp:positionV relativeFrom="paragraph">
              <wp:posOffset>-711200</wp:posOffset>
            </wp:positionV>
            <wp:extent cx="6309995" cy="9326880"/>
            <wp:effectExtent l="0" t="0" r="0" b="7620"/>
            <wp:wrapNone/>
            <wp:docPr id="41" name="Picture 41" descr="25C37E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5C37E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09995" cy="9326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Aerial view of the Ryton factory</w:t>
      </w:r>
    </w:p>
    <w:p w:rsidR="006C24FE" w:rsidRPr="006C24FE" w:rsidRDefault="006C24FE" w:rsidP="006C24FE">
      <w:pPr>
        <w:spacing w:after="0" w:line="240" w:lineRule="auto"/>
        <w:rPr>
          <w:rFonts w:ascii="Times New Roman" w:eastAsia="Times New Roman" w:hAnsi="Times New Roman" w:cs="Times New Roman"/>
          <w:b/>
          <w:bCs/>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lang w:val="fr-FR"/>
        </w:rPr>
      </w:pPr>
      <w:r w:rsidRPr="006C24FE">
        <w:rPr>
          <w:rFonts w:ascii="Times New Roman" w:eastAsia="Times New Roman" w:hAnsi="Times New Roman" w:cs="Times New Roman"/>
          <w:b/>
          <w:bCs/>
          <w:sz w:val="32"/>
          <w:szCs w:val="24"/>
          <w:lang w:val="fr-FR"/>
        </w:rPr>
        <w:t xml:space="preserve">Pourquoi est-ce qu’il y avait  une usine à </w:t>
      </w:r>
      <w:proofErr w:type="spellStart"/>
      <w:r w:rsidRPr="006C24FE">
        <w:rPr>
          <w:rFonts w:ascii="Times New Roman" w:eastAsia="Times New Roman" w:hAnsi="Times New Roman" w:cs="Times New Roman"/>
          <w:b/>
          <w:bCs/>
          <w:sz w:val="32"/>
          <w:szCs w:val="24"/>
          <w:lang w:val="fr-FR"/>
        </w:rPr>
        <w:t>Ryton</w:t>
      </w:r>
      <w:proofErr w:type="spellEnd"/>
      <w:r w:rsidRPr="006C24FE">
        <w:rPr>
          <w:rFonts w:ascii="Times New Roman" w:eastAsia="Times New Roman" w:hAnsi="Times New Roman" w:cs="Times New Roman"/>
          <w:sz w:val="32"/>
          <w:szCs w:val="24"/>
          <w:lang w:val="fr-FR"/>
        </w:rPr>
        <w:t xml:space="preserve"> ? </w:t>
      </w:r>
      <w:proofErr w:type="gramStart"/>
      <w:r w:rsidRPr="006C24FE">
        <w:rPr>
          <w:rFonts w:ascii="Times New Roman" w:eastAsia="Times New Roman" w:hAnsi="Times New Roman" w:cs="Times New Roman"/>
          <w:color w:val="222222"/>
          <w:sz w:val="24"/>
          <w:szCs w:val="24"/>
          <w:lang w:val="fr-FR"/>
        </w:rPr>
        <w:t>l'usine</w:t>
      </w:r>
      <w:proofErr w:type="gramEnd"/>
      <w:r w:rsidRPr="006C24FE">
        <w:rPr>
          <w:rFonts w:ascii="Times New Roman" w:eastAsia="Times New Roman" w:hAnsi="Times New Roman" w:cs="Times New Roman"/>
          <w:color w:val="222222"/>
          <w:sz w:val="24"/>
          <w:szCs w:val="24"/>
          <w:lang w:val="fr-FR"/>
        </w:rPr>
        <w:t xml:space="preserve"> était fermée en 2006</w:t>
      </w:r>
    </w:p>
    <w:p w:rsidR="006C24FE" w:rsidRPr="006C24FE" w:rsidRDefault="006C24FE" w:rsidP="006C24FE">
      <w:pPr>
        <w:keepNext/>
        <w:spacing w:after="0" w:line="240" w:lineRule="auto"/>
        <w:outlineLvl w:val="0"/>
        <w:rPr>
          <w:rFonts w:ascii="Times New Roman" w:eastAsia="Times New Roman" w:hAnsi="Times New Roman" w:cs="Times New Roman"/>
          <w:b/>
          <w:bCs/>
          <w:sz w:val="28"/>
          <w:szCs w:val="24"/>
        </w:rPr>
      </w:pPr>
      <w:proofErr w:type="spellStart"/>
      <w:r w:rsidRPr="006C24FE">
        <w:rPr>
          <w:rFonts w:ascii="Times New Roman" w:eastAsia="Times New Roman" w:hAnsi="Times New Roman" w:cs="Times New Roman"/>
          <w:b/>
          <w:bCs/>
          <w:sz w:val="28"/>
          <w:szCs w:val="24"/>
        </w:rPr>
        <w:t>Trouvez</w:t>
      </w:r>
      <w:proofErr w:type="spellEnd"/>
      <w:r w:rsidRPr="006C24FE">
        <w:rPr>
          <w:rFonts w:ascii="Times New Roman" w:eastAsia="Times New Roman" w:hAnsi="Times New Roman" w:cs="Times New Roman"/>
          <w:b/>
          <w:bCs/>
          <w:sz w:val="28"/>
          <w:szCs w:val="24"/>
        </w:rPr>
        <w:t xml:space="preserve"> le site de </w:t>
      </w:r>
      <w:proofErr w:type="spellStart"/>
      <w:r w:rsidRPr="006C24FE">
        <w:rPr>
          <w:rFonts w:ascii="Times New Roman" w:eastAsia="Times New Roman" w:hAnsi="Times New Roman" w:cs="Times New Roman"/>
          <w:b/>
          <w:bCs/>
          <w:sz w:val="28"/>
          <w:szCs w:val="24"/>
        </w:rPr>
        <w:t>l’usine</w:t>
      </w:r>
      <w:proofErr w:type="spellEnd"/>
      <w:r w:rsidRPr="006C24FE">
        <w:rPr>
          <w:rFonts w:ascii="Times New Roman" w:eastAsia="Times New Roman" w:hAnsi="Times New Roman" w:cs="Times New Roman"/>
          <w:b/>
          <w:bCs/>
          <w:sz w:val="28"/>
          <w:szCs w:val="24"/>
        </w:rPr>
        <w:t xml:space="preserve"> à Ryton 3774</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lang w:val="fr-FR"/>
        </w:rPr>
      </w:pPr>
      <w:proofErr w:type="spellStart"/>
      <w:r w:rsidRPr="006C24FE">
        <w:rPr>
          <w:rFonts w:ascii="Times New Roman" w:eastAsia="Times New Roman" w:hAnsi="Times New Roman" w:cs="Times New Roman"/>
          <w:b/>
          <w:bCs/>
          <w:sz w:val="24"/>
          <w:szCs w:val="24"/>
          <w:lang w:val="fr-FR"/>
        </w:rPr>
        <w:t>Choissisez</w:t>
      </w:r>
      <w:proofErr w:type="spellEnd"/>
      <w:r w:rsidRPr="006C24FE">
        <w:rPr>
          <w:rFonts w:ascii="Times New Roman" w:eastAsia="Times New Roman" w:hAnsi="Times New Roman" w:cs="Times New Roman"/>
          <w:b/>
          <w:bCs/>
          <w:sz w:val="24"/>
          <w:szCs w:val="24"/>
          <w:lang w:val="fr-FR"/>
        </w:rPr>
        <w:t xml:space="preserve"> 15 puis  écrivez des étiquettes à  l’image correspondante</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r w:rsidRPr="006C24FE">
        <w:rPr>
          <w:rFonts w:ascii="Times New Roman" w:eastAsia="Times New Roman" w:hAnsi="Times New Roman" w:cs="Times New Roman"/>
          <w:b/>
          <w:bCs/>
          <w:sz w:val="24"/>
          <w:szCs w:val="24"/>
        </w:rPr>
        <w:t>Les routes</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une autoroute  près d’ici.</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lang w:val="fr-FR"/>
        </w:rPr>
        <w:t xml:space="preserve">Il y a une autoroute au </w:t>
      </w:r>
      <w:proofErr w:type="gramStart"/>
      <w:r w:rsidRPr="006C24FE">
        <w:rPr>
          <w:rFonts w:ascii="Times New Roman" w:eastAsia="Times New Roman" w:hAnsi="Times New Roman" w:cs="Times New Roman"/>
          <w:sz w:val="24"/>
          <w:szCs w:val="24"/>
          <w:lang w:val="fr-FR"/>
        </w:rPr>
        <w:t>nord  .</w:t>
      </w:r>
      <w:proofErr w:type="gramEnd"/>
      <w:r w:rsidRPr="006C24FE">
        <w:rPr>
          <w:rFonts w:ascii="Times New Roman" w:eastAsia="Times New Roman" w:hAnsi="Times New Roman" w:cs="Times New Roman"/>
          <w:sz w:val="24"/>
          <w:szCs w:val="24"/>
          <w:lang w:val="fr-FR"/>
        </w:rPr>
        <w:t xml:space="preserve"> </w:t>
      </w:r>
      <w:r w:rsidRPr="006C24FE">
        <w:rPr>
          <w:rFonts w:ascii="Times New Roman" w:eastAsia="Times New Roman" w:hAnsi="Times New Roman" w:cs="Times New Roman"/>
          <w:sz w:val="24"/>
          <w:szCs w:val="24"/>
        </w:rPr>
        <w:t>La M….</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une autoroute à l’est    La M…..</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une autoroute à l’ouest La M</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une autoroute au sud La M  …...</w:t>
      </w:r>
    </w:p>
    <w:p w:rsidR="006C24FE" w:rsidRPr="006C24FE" w:rsidRDefault="006C24FE" w:rsidP="006C24FE">
      <w:pPr>
        <w:numPr>
          <w:ilvl w:val="0"/>
          <w:numId w:val="4"/>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beaucoup de routes près d’ici par exemple La A……à 3774 et la A        à 3675</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r w:rsidRPr="006C24FE">
        <w:rPr>
          <w:rFonts w:ascii="Times New Roman" w:eastAsia="Times New Roman" w:hAnsi="Times New Roman" w:cs="Times New Roman"/>
          <w:b/>
          <w:bCs/>
          <w:sz w:val="24"/>
          <w:szCs w:val="24"/>
        </w:rPr>
        <w:t xml:space="preserve">Les </w:t>
      </w:r>
      <w:proofErr w:type="spellStart"/>
      <w:r w:rsidRPr="006C24FE">
        <w:rPr>
          <w:rFonts w:ascii="Times New Roman" w:eastAsia="Times New Roman" w:hAnsi="Times New Roman" w:cs="Times New Roman"/>
          <w:b/>
          <w:bCs/>
          <w:sz w:val="24"/>
          <w:szCs w:val="24"/>
        </w:rPr>
        <w:t>ouvriers</w:t>
      </w:r>
      <w:proofErr w:type="spellEnd"/>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beaucoup d’ouvriers à Coventry</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 beaucoup </w:t>
      </w:r>
      <w:proofErr w:type="gramStart"/>
      <w:r w:rsidRPr="006C24FE">
        <w:rPr>
          <w:rFonts w:ascii="Times New Roman" w:eastAsia="Times New Roman" w:hAnsi="Times New Roman" w:cs="Times New Roman"/>
          <w:sz w:val="24"/>
          <w:szCs w:val="24"/>
          <w:lang w:val="fr-FR"/>
        </w:rPr>
        <w:t>d’ ouvriers</w:t>
      </w:r>
      <w:proofErr w:type="gramEnd"/>
      <w:r w:rsidRPr="006C24FE">
        <w:rPr>
          <w:rFonts w:ascii="Times New Roman" w:eastAsia="Times New Roman" w:hAnsi="Times New Roman" w:cs="Times New Roman"/>
          <w:sz w:val="24"/>
          <w:szCs w:val="24"/>
          <w:lang w:val="fr-FR"/>
        </w:rPr>
        <w:t xml:space="preserve"> qualifiés</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Les ouvriers travaillent très dur à Coventry</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Les ouvriers n’aiment pas les grèves à Coventry</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Les ouvriers ont fabriqué les voitures dans les autres usines près d’ici par exemple à </w:t>
      </w:r>
      <w:proofErr w:type="spellStart"/>
      <w:r w:rsidRPr="006C24FE">
        <w:rPr>
          <w:rFonts w:ascii="Times New Roman" w:eastAsia="Times New Roman" w:hAnsi="Times New Roman" w:cs="Times New Roman"/>
          <w:sz w:val="24"/>
          <w:szCs w:val="24"/>
          <w:lang w:val="fr-FR"/>
        </w:rPr>
        <w:t>Landrover</w:t>
      </w:r>
      <w:proofErr w:type="spellEnd"/>
      <w:r w:rsidRPr="006C24FE">
        <w:rPr>
          <w:rFonts w:ascii="Times New Roman" w:eastAsia="Times New Roman" w:hAnsi="Times New Roman" w:cs="Times New Roman"/>
          <w:sz w:val="24"/>
          <w:szCs w:val="24"/>
          <w:lang w:val="fr-FR"/>
        </w:rPr>
        <w:t xml:space="preserve"> et à Jaguar.</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 beaucoup de maisons pour les ouvriers par exemple à </w:t>
      </w:r>
      <w:proofErr w:type="gramStart"/>
      <w:r w:rsidRPr="006C24FE">
        <w:rPr>
          <w:rFonts w:ascii="Times New Roman" w:eastAsia="Times New Roman" w:hAnsi="Times New Roman" w:cs="Times New Roman"/>
          <w:sz w:val="24"/>
          <w:szCs w:val="24"/>
          <w:lang w:val="fr-FR"/>
        </w:rPr>
        <w:t>Coventry ,</w:t>
      </w:r>
      <w:proofErr w:type="gramEnd"/>
      <w:r w:rsidRPr="006C24FE">
        <w:rPr>
          <w:rFonts w:ascii="Times New Roman" w:eastAsia="Times New Roman" w:hAnsi="Times New Roman" w:cs="Times New Roman"/>
          <w:sz w:val="24"/>
          <w:szCs w:val="24"/>
          <w:lang w:val="fr-FR"/>
        </w:rPr>
        <w:t xml:space="preserve"> à Leamington ,à Kenilworth et aux villages .</w:t>
      </w:r>
    </w:p>
    <w:p w:rsidR="006C24FE" w:rsidRPr="006C24FE" w:rsidRDefault="006C24FE" w:rsidP="006C24FE">
      <w:pPr>
        <w:numPr>
          <w:ilvl w:val="0"/>
          <w:numId w:val="5"/>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 beaucoup d’écoles pour leurs enfants par exemple T………à 2778 </w:t>
      </w:r>
    </w:p>
    <w:p w:rsidR="006C24FE" w:rsidRPr="006C24FE" w:rsidRDefault="006C24FE" w:rsidP="006C24FE">
      <w:pPr>
        <w:spacing w:after="0" w:line="240" w:lineRule="auto"/>
        <w:rPr>
          <w:rFonts w:ascii="Times New Roman" w:eastAsia="Times New Roman" w:hAnsi="Times New Roman" w:cs="Times New Roman"/>
          <w:b/>
          <w:bCs/>
          <w:sz w:val="24"/>
          <w:szCs w:val="24"/>
        </w:rPr>
      </w:pPr>
      <w:r w:rsidRPr="006C24FE">
        <w:rPr>
          <w:rFonts w:ascii="Times New Roman" w:eastAsia="Times New Roman" w:hAnsi="Times New Roman" w:cs="Times New Roman"/>
          <w:sz w:val="24"/>
          <w:szCs w:val="24"/>
          <w:lang w:val="fr-FR"/>
        </w:rPr>
        <w:t xml:space="preserve"> </w:t>
      </w:r>
      <w:r w:rsidRPr="006C24FE">
        <w:rPr>
          <w:rFonts w:ascii="Times New Roman" w:eastAsia="Times New Roman" w:hAnsi="Times New Roman" w:cs="Times New Roman"/>
          <w:b/>
          <w:bCs/>
          <w:sz w:val="24"/>
          <w:szCs w:val="24"/>
        </w:rPr>
        <w:t>Le terrain</w:t>
      </w:r>
    </w:p>
    <w:p w:rsidR="006C24FE" w:rsidRPr="006C24FE" w:rsidRDefault="006C24FE" w:rsidP="006C24FE">
      <w:pPr>
        <w:numPr>
          <w:ilvl w:val="0"/>
          <w:numId w:val="6"/>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beaucoup de terrains plats à 3774</w:t>
      </w:r>
    </w:p>
    <w:p w:rsidR="006C24FE" w:rsidRPr="006C24FE" w:rsidRDefault="006C24FE" w:rsidP="006C24FE">
      <w:pPr>
        <w:numPr>
          <w:ilvl w:val="0"/>
          <w:numId w:val="6"/>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Le terrain était un “Greenfield site” en 1938.</w:t>
      </w:r>
    </w:p>
    <w:p w:rsidR="006C24FE" w:rsidRPr="006C24FE" w:rsidRDefault="006C24FE" w:rsidP="006C24FE">
      <w:pPr>
        <w:numPr>
          <w:ilvl w:val="0"/>
          <w:numId w:val="6"/>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 champ d’épandage à 376752</w:t>
      </w:r>
    </w:p>
    <w:p w:rsidR="006C24FE" w:rsidRPr="006C24FE" w:rsidRDefault="006C24FE" w:rsidP="006C24FE">
      <w:pPr>
        <w:numPr>
          <w:ilvl w:val="0"/>
          <w:numId w:val="6"/>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une rivière  qui s’appelle la Rivière A……</w:t>
      </w:r>
      <w:proofErr w:type="gramStart"/>
      <w:r w:rsidRPr="006C24FE">
        <w:rPr>
          <w:rFonts w:ascii="Times New Roman" w:eastAsia="Times New Roman" w:hAnsi="Times New Roman" w:cs="Times New Roman"/>
          <w:sz w:val="24"/>
          <w:szCs w:val="24"/>
          <w:lang w:val="fr-FR"/>
        </w:rPr>
        <w:t>…(</w:t>
      </w:r>
      <w:proofErr w:type="gramEnd"/>
      <w:r w:rsidRPr="006C24FE">
        <w:rPr>
          <w:rFonts w:ascii="Times New Roman" w:eastAsia="Times New Roman" w:hAnsi="Times New Roman" w:cs="Times New Roman"/>
          <w:sz w:val="24"/>
          <w:szCs w:val="24"/>
          <w:lang w:val="fr-FR"/>
        </w:rPr>
        <w:t>pour les eaux usées)</w:t>
      </w:r>
    </w:p>
    <w:p w:rsidR="006C24FE" w:rsidRPr="006C24FE" w:rsidRDefault="006C24FE" w:rsidP="006C24FE">
      <w:pPr>
        <w:numPr>
          <w:ilvl w:val="0"/>
          <w:numId w:val="6"/>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Le vent vient du </w:t>
      </w:r>
      <w:proofErr w:type="spellStart"/>
      <w:r w:rsidRPr="006C24FE">
        <w:rPr>
          <w:rFonts w:ascii="Times New Roman" w:eastAsia="Times New Roman" w:hAnsi="Times New Roman" w:cs="Times New Roman"/>
          <w:sz w:val="24"/>
          <w:szCs w:val="24"/>
          <w:lang w:val="fr-FR"/>
        </w:rPr>
        <w:t>sud ouest</w:t>
      </w:r>
      <w:proofErr w:type="spellEnd"/>
      <w:r w:rsidRPr="006C24FE">
        <w:rPr>
          <w:rFonts w:ascii="Times New Roman" w:eastAsia="Times New Roman" w:hAnsi="Times New Roman" w:cs="Times New Roman"/>
          <w:sz w:val="24"/>
          <w:szCs w:val="24"/>
          <w:lang w:val="fr-FR"/>
        </w:rPr>
        <w:t xml:space="preserve"> et souffle l’air pollué à Leicester !!</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r w:rsidRPr="006C24FE">
        <w:rPr>
          <w:rFonts w:ascii="Times New Roman" w:eastAsia="Times New Roman" w:hAnsi="Times New Roman" w:cs="Times New Roman"/>
          <w:b/>
          <w:bCs/>
          <w:sz w:val="24"/>
          <w:szCs w:val="24"/>
        </w:rPr>
        <w:t xml:space="preserve">Les </w:t>
      </w:r>
      <w:proofErr w:type="spellStart"/>
      <w:r w:rsidRPr="006C24FE">
        <w:rPr>
          <w:rFonts w:ascii="Times New Roman" w:eastAsia="Times New Roman" w:hAnsi="Times New Roman" w:cs="Times New Roman"/>
          <w:b/>
          <w:bCs/>
          <w:sz w:val="24"/>
          <w:szCs w:val="24"/>
        </w:rPr>
        <w:t>autres</w:t>
      </w:r>
      <w:proofErr w:type="spellEnd"/>
      <w:r w:rsidRPr="006C24FE">
        <w:rPr>
          <w:rFonts w:ascii="Times New Roman" w:eastAsia="Times New Roman" w:hAnsi="Times New Roman" w:cs="Times New Roman"/>
          <w:b/>
          <w:bCs/>
          <w:sz w:val="24"/>
          <w:szCs w:val="24"/>
        </w:rPr>
        <w:t xml:space="preserve"> </w:t>
      </w:r>
      <w:proofErr w:type="spellStart"/>
      <w:r w:rsidRPr="006C24FE">
        <w:rPr>
          <w:rFonts w:ascii="Times New Roman" w:eastAsia="Times New Roman" w:hAnsi="Times New Roman" w:cs="Times New Roman"/>
          <w:b/>
          <w:bCs/>
          <w:sz w:val="24"/>
          <w:szCs w:val="24"/>
        </w:rPr>
        <w:t>usines</w:t>
      </w:r>
      <w:proofErr w:type="spellEnd"/>
    </w:p>
    <w:p w:rsidR="006C24FE" w:rsidRPr="006C24FE" w:rsidRDefault="006C24FE" w:rsidP="006C24FE">
      <w:pPr>
        <w:numPr>
          <w:ilvl w:val="0"/>
          <w:numId w:val="7"/>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 des fournisseurs près d’ici par exemple </w:t>
      </w:r>
      <w:proofErr w:type="spellStart"/>
      <w:r w:rsidRPr="006C24FE">
        <w:rPr>
          <w:rFonts w:ascii="Times New Roman" w:eastAsia="Times New Roman" w:hAnsi="Times New Roman" w:cs="Times New Roman"/>
          <w:sz w:val="24"/>
          <w:szCs w:val="24"/>
          <w:lang w:val="fr-FR"/>
        </w:rPr>
        <w:t>Faurecia</w:t>
      </w:r>
      <w:proofErr w:type="spellEnd"/>
      <w:r w:rsidRPr="006C24FE">
        <w:rPr>
          <w:rFonts w:ascii="Times New Roman" w:eastAsia="Times New Roman" w:hAnsi="Times New Roman" w:cs="Times New Roman"/>
          <w:sz w:val="24"/>
          <w:szCs w:val="24"/>
          <w:lang w:val="fr-FR"/>
        </w:rPr>
        <w:t xml:space="preserve"> à Coventry, Dunlop </w:t>
      </w:r>
      <w:proofErr w:type="spellStart"/>
      <w:r w:rsidRPr="006C24FE">
        <w:rPr>
          <w:rFonts w:ascii="Times New Roman" w:eastAsia="Times New Roman" w:hAnsi="Times New Roman" w:cs="Times New Roman"/>
          <w:sz w:val="24"/>
          <w:szCs w:val="24"/>
          <w:lang w:val="fr-FR"/>
        </w:rPr>
        <w:t>Topy</w:t>
      </w:r>
      <w:proofErr w:type="spellEnd"/>
      <w:r w:rsidRPr="006C24FE">
        <w:rPr>
          <w:rFonts w:ascii="Times New Roman" w:eastAsia="Times New Roman" w:hAnsi="Times New Roman" w:cs="Times New Roman"/>
          <w:sz w:val="24"/>
          <w:szCs w:val="24"/>
          <w:lang w:val="fr-FR"/>
        </w:rPr>
        <w:t xml:space="preserve">  à </w:t>
      </w:r>
      <w:proofErr w:type="gramStart"/>
      <w:r w:rsidRPr="006C24FE">
        <w:rPr>
          <w:rFonts w:ascii="Times New Roman" w:eastAsia="Times New Roman" w:hAnsi="Times New Roman" w:cs="Times New Roman"/>
          <w:sz w:val="24"/>
          <w:szCs w:val="24"/>
          <w:lang w:val="fr-FR"/>
        </w:rPr>
        <w:t>Coventry ,Coventry</w:t>
      </w:r>
      <w:proofErr w:type="gramEnd"/>
      <w:r w:rsidRPr="006C24FE">
        <w:rPr>
          <w:rFonts w:ascii="Times New Roman" w:eastAsia="Times New Roman" w:hAnsi="Times New Roman" w:cs="Times New Roman"/>
          <w:sz w:val="24"/>
          <w:szCs w:val="24"/>
          <w:lang w:val="fr-FR"/>
        </w:rPr>
        <w:t xml:space="preserve"> </w:t>
      </w:r>
      <w:proofErr w:type="spellStart"/>
      <w:r w:rsidRPr="006C24FE">
        <w:rPr>
          <w:rFonts w:ascii="Times New Roman" w:eastAsia="Times New Roman" w:hAnsi="Times New Roman" w:cs="Times New Roman"/>
          <w:sz w:val="24"/>
          <w:szCs w:val="24"/>
          <w:lang w:val="fr-FR"/>
        </w:rPr>
        <w:t>Presswork</w:t>
      </w:r>
      <w:proofErr w:type="spellEnd"/>
      <w:r w:rsidRPr="006C24FE">
        <w:rPr>
          <w:rFonts w:ascii="Times New Roman" w:eastAsia="Times New Roman" w:hAnsi="Times New Roman" w:cs="Times New Roman"/>
          <w:sz w:val="24"/>
          <w:szCs w:val="24"/>
          <w:lang w:val="fr-FR"/>
        </w:rPr>
        <w:t xml:space="preserve"> à Coventry et </w:t>
      </w:r>
      <w:proofErr w:type="spellStart"/>
      <w:r w:rsidRPr="006C24FE">
        <w:rPr>
          <w:rFonts w:ascii="Times New Roman" w:eastAsia="Times New Roman" w:hAnsi="Times New Roman" w:cs="Times New Roman"/>
          <w:sz w:val="24"/>
          <w:szCs w:val="24"/>
          <w:lang w:val="fr-FR"/>
        </w:rPr>
        <w:t>Anoflex</w:t>
      </w:r>
      <w:proofErr w:type="spellEnd"/>
      <w:r w:rsidRPr="006C24FE">
        <w:rPr>
          <w:rFonts w:ascii="Times New Roman" w:eastAsia="Times New Roman" w:hAnsi="Times New Roman" w:cs="Times New Roman"/>
          <w:sz w:val="24"/>
          <w:szCs w:val="24"/>
          <w:lang w:val="fr-FR"/>
        </w:rPr>
        <w:t xml:space="preserve"> à Coventry.</w:t>
      </w:r>
    </w:p>
    <w:p w:rsidR="006C24FE" w:rsidRPr="006C24FE" w:rsidRDefault="006C24FE" w:rsidP="006C24FE">
      <w:pPr>
        <w:numPr>
          <w:ilvl w:val="0"/>
          <w:numId w:val="7"/>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avait </w:t>
      </w:r>
      <w:proofErr w:type="gramStart"/>
      <w:r w:rsidRPr="006C24FE">
        <w:rPr>
          <w:rFonts w:ascii="Times New Roman" w:eastAsia="Times New Roman" w:hAnsi="Times New Roman" w:cs="Times New Roman"/>
          <w:sz w:val="24"/>
          <w:szCs w:val="24"/>
          <w:lang w:val="fr-FR"/>
        </w:rPr>
        <w:t>d’ autres</w:t>
      </w:r>
      <w:proofErr w:type="gramEnd"/>
      <w:r w:rsidRPr="006C24FE">
        <w:rPr>
          <w:rFonts w:ascii="Times New Roman" w:eastAsia="Times New Roman" w:hAnsi="Times New Roman" w:cs="Times New Roman"/>
          <w:sz w:val="24"/>
          <w:szCs w:val="24"/>
          <w:lang w:val="fr-FR"/>
        </w:rPr>
        <w:t xml:space="preserve"> usines de Peugeot près d’ici à  S……….3678 et à T………..2877.</w:t>
      </w:r>
    </w:p>
    <w:p w:rsidR="006C24FE" w:rsidRPr="006C24FE" w:rsidRDefault="006C24FE" w:rsidP="006C24FE">
      <w:pPr>
        <w:numPr>
          <w:ilvl w:val="0"/>
          <w:numId w:val="7"/>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avait  un bureau à </w:t>
      </w:r>
      <w:proofErr w:type="spellStart"/>
      <w:r w:rsidRPr="006C24FE">
        <w:rPr>
          <w:rFonts w:ascii="Times New Roman" w:eastAsia="Times New Roman" w:hAnsi="Times New Roman" w:cs="Times New Roman"/>
          <w:sz w:val="24"/>
          <w:szCs w:val="24"/>
          <w:lang w:val="fr-FR"/>
        </w:rPr>
        <w:t>Aldermoor</w:t>
      </w:r>
      <w:proofErr w:type="spellEnd"/>
      <w:r w:rsidRPr="006C24FE">
        <w:rPr>
          <w:rFonts w:ascii="Times New Roman" w:eastAsia="Times New Roman" w:hAnsi="Times New Roman" w:cs="Times New Roman"/>
          <w:sz w:val="24"/>
          <w:szCs w:val="24"/>
          <w:lang w:val="fr-FR"/>
        </w:rPr>
        <w:t xml:space="preserve"> House au sud est </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roofErr w:type="spellStart"/>
      <w:r w:rsidRPr="006C24FE">
        <w:rPr>
          <w:rFonts w:ascii="Times New Roman" w:eastAsia="Times New Roman" w:hAnsi="Times New Roman" w:cs="Times New Roman"/>
          <w:b/>
          <w:bCs/>
          <w:sz w:val="24"/>
          <w:szCs w:val="24"/>
        </w:rPr>
        <w:t>L’histoire</w:t>
      </w:r>
      <w:proofErr w:type="spellEnd"/>
    </w:p>
    <w:p w:rsidR="006C24FE" w:rsidRPr="006C24FE" w:rsidRDefault="006C24FE" w:rsidP="006C24FE">
      <w:pPr>
        <w:numPr>
          <w:ilvl w:val="0"/>
          <w:numId w:val="8"/>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Il y avait une usine à </w:t>
      </w:r>
      <w:proofErr w:type="spellStart"/>
      <w:r w:rsidRPr="006C24FE">
        <w:rPr>
          <w:rFonts w:ascii="Times New Roman" w:eastAsia="Times New Roman" w:hAnsi="Times New Roman" w:cs="Times New Roman"/>
          <w:sz w:val="24"/>
          <w:szCs w:val="24"/>
          <w:lang w:val="fr-FR"/>
        </w:rPr>
        <w:t>Ryton</w:t>
      </w:r>
      <w:proofErr w:type="spellEnd"/>
      <w:r w:rsidRPr="006C24FE">
        <w:rPr>
          <w:rFonts w:ascii="Times New Roman" w:eastAsia="Times New Roman" w:hAnsi="Times New Roman" w:cs="Times New Roman"/>
          <w:sz w:val="24"/>
          <w:szCs w:val="24"/>
          <w:lang w:val="fr-FR"/>
        </w:rPr>
        <w:t xml:space="preserve"> pour fabriquer des avions pendant la guerre.</w:t>
      </w: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r w:rsidRPr="006C24FE">
        <w:rPr>
          <w:rFonts w:ascii="Times New Roman" w:eastAsia="Times New Roman" w:hAnsi="Times New Roman" w:cs="Times New Roman"/>
          <w:b/>
          <w:bCs/>
          <w:sz w:val="24"/>
          <w:szCs w:val="24"/>
        </w:rPr>
        <w:t>Le transport</w:t>
      </w:r>
    </w:p>
    <w:p w:rsidR="006C24FE" w:rsidRPr="006C24FE" w:rsidRDefault="006C24FE" w:rsidP="006C24FE">
      <w:pPr>
        <w:numPr>
          <w:ilvl w:val="0"/>
          <w:numId w:val="8"/>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 aéroport qui s’appelle l’aéroport de  C         à 3574</w:t>
      </w:r>
    </w:p>
    <w:p w:rsidR="006C24FE" w:rsidRPr="006C24FE" w:rsidRDefault="006C24FE" w:rsidP="006C24FE">
      <w:pPr>
        <w:numPr>
          <w:ilvl w:val="0"/>
          <w:numId w:val="8"/>
        </w:num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Il y a un chemin de fer à Coventry  3876, 3776, 3677, 3577</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 xml:space="preserve">Il y avait  </w:t>
      </w:r>
      <w:proofErr w:type="gramStart"/>
      <w:r w:rsidRPr="006C24FE">
        <w:rPr>
          <w:rFonts w:ascii="Times New Roman" w:eastAsia="Times New Roman" w:hAnsi="Times New Roman" w:cs="Times New Roman"/>
          <w:b/>
          <w:bCs/>
          <w:sz w:val="24"/>
          <w:szCs w:val="24"/>
          <w:lang w:val="fr-FR"/>
        </w:rPr>
        <w:t>l’ usine</w:t>
      </w:r>
      <w:proofErr w:type="gramEnd"/>
      <w:r w:rsidRPr="006C24FE">
        <w:rPr>
          <w:rFonts w:ascii="Times New Roman" w:eastAsia="Times New Roman" w:hAnsi="Times New Roman" w:cs="Times New Roman"/>
          <w:b/>
          <w:bCs/>
          <w:sz w:val="24"/>
          <w:szCs w:val="24"/>
          <w:lang w:val="fr-FR"/>
        </w:rPr>
        <w:t xml:space="preserve"> Peugeot</w:t>
      </w: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L’effet  multiplicateur</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 xml:space="preserve">Il y a plus d’emplois </w: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b/>
          <w:bCs/>
          <w:sz w:val="24"/>
          <w:szCs w:val="24"/>
          <w:lang w:val="fr-FR"/>
        </w:rPr>
        <w:t>(</w:t>
      </w:r>
      <w:proofErr w:type="gramStart"/>
      <w:r w:rsidRPr="006C24FE">
        <w:rPr>
          <w:rFonts w:ascii="Times New Roman" w:eastAsia="Times New Roman" w:hAnsi="Times New Roman" w:cs="Times New Roman"/>
          <w:b/>
          <w:bCs/>
          <w:sz w:val="24"/>
          <w:szCs w:val="24"/>
          <w:lang w:val="fr-FR"/>
        </w:rPr>
        <w:t>les</w:t>
      </w:r>
      <w:proofErr w:type="gramEnd"/>
      <w:r w:rsidRPr="006C24FE">
        <w:rPr>
          <w:rFonts w:ascii="Times New Roman" w:eastAsia="Times New Roman" w:hAnsi="Times New Roman" w:cs="Times New Roman"/>
          <w:b/>
          <w:bCs/>
          <w:sz w:val="24"/>
          <w:szCs w:val="24"/>
          <w:lang w:val="fr-FR"/>
        </w:rPr>
        <w:t xml:space="preserve"> ouvriers dans l’usine)</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des fournisseurs près de l’usine de Peugeot</w: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b/>
          <w:bCs/>
          <w:sz w:val="24"/>
          <w:szCs w:val="24"/>
          <w:lang w:val="fr-FR"/>
        </w:rPr>
        <w:t>(</w:t>
      </w:r>
      <w:proofErr w:type="gramStart"/>
      <w:r w:rsidRPr="006C24FE">
        <w:rPr>
          <w:rFonts w:ascii="Times New Roman" w:eastAsia="Times New Roman" w:hAnsi="Times New Roman" w:cs="Times New Roman"/>
          <w:b/>
          <w:bCs/>
          <w:sz w:val="24"/>
          <w:szCs w:val="24"/>
          <w:lang w:val="fr-FR"/>
        </w:rPr>
        <w:t>par</w:t>
      </w:r>
      <w:proofErr w:type="gramEnd"/>
      <w:r w:rsidRPr="006C24FE">
        <w:rPr>
          <w:rFonts w:ascii="Times New Roman" w:eastAsia="Times New Roman" w:hAnsi="Times New Roman" w:cs="Times New Roman"/>
          <w:b/>
          <w:bCs/>
          <w:sz w:val="24"/>
          <w:szCs w:val="24"/>
          <w:lang w:val="fr-FR"/>
        </w:rPr>
        <w:t xml:space="preserve"> exemple Dunlop </w:t>
      </w:r>
      <w:proofErr w:type="spellStart"/>
      <w:r w:rsidRPr="006C24FE">
        <w:rPr>
          <w:rFonts w:ascii="Times New Roman" w:eastAsia="Times New Roman" w:hAnsi="Times New Roman" w:cs="Times New Roman"/>
          <w:b/>
          <w:bCs/>
          <w:sz w:val="24"/>
          <w:szCs w:val="24"/>
          <w:lang w:val="fr-FR"/>
        </w:rPr>
        <w:t>Topy</w:t>
      </w:r>
      <w:proofErr w:type="spellEnd"/>
      <w:r w:rsidRPr="006C24FE">
        <w:rPr>
          <w:rFonts w:ascii="Times New Roman" w:eastAsia="Times New Roman" w:hAnsi="Times New Roman" w:cs="Times New Roman"/>
          <w:b/>
          <w:bCs/>
          <w:sz w:val="24"/>
          <w:szCs w:val="24"/>
          <w:lang w:val="fr-FR"/>
        </w:rPr>
        <w:t xml:space="preserve"> à Coventry)</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lastRenderedPageBreak/>
        <w:t>Il y a plus d’argent</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 xml:space="preserve">Il y a plus d’emplois </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d’argent pour acheter des choses</w: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b/>
          <w:bCs/>
          <w:sz w:val="24"/>
          <w:szCs w:val="24"/>
          <w:lang w:val="fr-FR"/>
        </w:rPr>
        <w:t>(</w:t>
      </w:r>
      <w:proofErr w:type="gramStart"/>
      <w:r w:rsidRPr="006C24FE">
        <w:rPr>
          <w:rFonts w:ascii="Times New Roman" w:eastAsia="Times New Roman" w:hAnsi="Times New Roman" w:cs="Times New Roman"/>
          <w:b/>
          <w:bCs/>
          <w:sz w:val="24"/>
          <w:szCs w:val="24"/>
          <w:lang w:val="fr-FR"/>
        </w:rPr>
        <w:t>par</w:t>
      </w:r>
      <w:proofErr w:type="gramEnd"/>
      <w:r w:rsidRPr="006C24FE">
        <w:rPr>
          <w:rFonts w:ascii="Times New Roman" w:eastAsia="Times New Roman" w:hAnsi="Times New Roman" w:cs="Times New Roman"/>
          <w:b/>
          <w:bCs/>
          <w:sz w:val="24"/>
          <w:szCs w:val="24"/>
          <w:lang w:val="fr-FR"/>
        </w:rPr>
        <w:t xml:space="preserve"> exemple des vêtements)</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des industries tertiaires pour des emplois</w: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b/>
          <w:bCs/>
          <w:sz w:val="24"/>
          <w:szCs w:val="24"/>
          <w:lang w:val="fr-FR"/>
        </w:rPr>
        <w:t>(</w:t>
      </w:r>
      <w:proofErr w:type="gramStart"/>
      <w:r w:rsidRPr="006C24FE">
        <w:rPr>
          <w:rFonts w:ascii="Times New Roman" w:eastAsia="Times New Roman" w:hAnsi="Times New Roman" w:cs="Times New Roman"/>
          <w:b/>
          <w:bCs/>
          <w:sz w:val="24"/>
          <w:szCs w:val="24"/>
          <w:lang w:val="fr-FR"/>
        </w:rPr>
        <w:t>par</w:t>
      </w:r>
      <w:proofErr w:type="gramEnd"/>
      <w:r w:rsidRPr="006C24FE">
        <w:rPr>
          <w:rFonts w:ascii="Times New Roman" w:eastAsia="Times New Roman" w:hAnsi="Times New Roman" w:cs="Times New Roman"/>
          <w:b/>
          <w:bCs/>
          <w:sz w:val="24"/>
          <w:szCs w:val="24"/>
          <w:lang w:val="fr-FR"/>
        </w:rPr>
        <w:t xml:space="preserve"> exemple des magasins et des restaurants)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b/>
          <w:bCs/>
          <w:sz w:val="24"/>
          <w:szCs w:val="24"/>
          <w:lang w:val="fr-FR"/>
        </w:rPr>
        <w:t>Plus de gens arrivent</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Plus de gens peuvent payer des impôts</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d’argent</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 routes et plus d’hôpitaux et plus d’écoles</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d’usines</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d’emplois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b/>
          <w:bCs/>
          <w:sz w:val="24"/>
          <w:szCs w:val="24"/>
        </w:rPr>
        <w:t xml:space="preserve">Les </w:t>
      </w:r>
      <w:proofErr w:type="spellStart"/>
      <w:r w:rsidRPr="006C24FE">
        <w:rPr>
          <w:rFonts w:ascii="Times New Roman" w:eastAsia="Times New Roman" w:hAnsi="Times New Roman" w:cs="Times New Roman"/>
          <w:b/>
          <w:bCs/>
          <w:sz w:val="24"/>
          <w:szCs w:val="24"/>
        </w:rPr>
        <w:t>ouvriers</w:t>
      </w:r>
      <w:proofErr w:type="spellEnd"/>
      <w:r w:rsidRPr="006C24FE">
        <w:rPr>
          <w:rFonts w:ascii="Times New Roman" w:eastAsia="Times New Roman" w:hAnsi="Times New Roman" w:cs="Times New Roman"/>
          <w:b/>
          <w:bCs/>
          <w:sz w:val="24"/>
          <w:szCs w:val="24"/>
        </w:rPr>
        <w:t xml:space="preserve"> </w:t>
      </w:r>
      <w:proofErr w:type="spellStart"/>
      <w:r w:rsidRPr="006C24FE">
        <w:rPr>
          <w:rFonts w:ascii="Times New Roman" w:eastAsia="Times New Roman" w:hAnsi="Times New Roman" w:cs="Times New Roman"/>
          <w:b/>
          <w:bCs/>
          <w:sz w:val="24"/>
          <w:szCs w:val="24"/>
        </w:rPr>
        <w:t>sont</w:t>
      </w:r>
      <w:proofErr w:type="spellEnd"/>
      <w:r w:rsidRPr="006C24FE">
        <w:rPr>
          <w:rFonts w:ascii="Times New Roman" w:eastAsia="Times New Roman" w:hAnsi="Times New Roman" w:cs="Times New Roman"/>
          <w:b/>
          <w:bCs/>
          <w:sz w:val="24"/>
          <w:szCs w:val="24"/>
        </w:rPr>
        <w:t xml:space="preserve"> </w:t>
      </w:r>
      <w:proofErr w:type="spellStart"/>
      <w:r w:rsidRPr="006C24FE">
        <w:rPr>
          <w:rFonts w:ascii="Times New Roman" w:eastAsia="Times New Roman" w:hAnsi="Times New Roman" w:cs="Times New Roman"/>
          <w:b/>
          <w:bCs/>
          <w:sz w:val="24"/>
          <w:szCs w:val="24"/>
        </w:rPr>
        <w:t>qualifiés</w:t>
      </w:r>
      <w:proofErr w:type="spellEnd"/>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keepNext/>
        <w:spacing w:after="0" w:line="240" w:lineRule="auto"/>
        <w:outlineLvl w:val="7"/>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 magasins</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65408" behindDoc="1" locked="0" layoutInCell="1" allowOverlap="1">
                <wp:simplePos x="0" y="0"/>
                <wp:positionH relativeFrom="column">
                  <wp:posOffset>1485900</wp:posOffset>
                </wp:positionH>
                <wp:positionV relativeFrom="paragraph">
                  <wp:posOffset>-571500</wp:posOffset>
                </wp:positionV>
                <wp:extent cx="1600200" cy="800100"/>
                <wp:effectExtent l="7620" t="11430" r="11430" b="7620"/>
                <wp:wrapNone/>
                <wp:docPr id="40" name="Flowchart: Alternate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40" o:spid="_x0000_s1026" type="#_x0000_t176" style="position:absolute;margin-left:117pt;margin-top:-45pt;width:126pt;height: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88960" behindDoc="0" locked="0" layoutInCell="1" allowOverlap="1">
                <wp:simplePos x="0" y="0"/>
                <wp:positionH relativeFrom="column">
                  <wp:posOffset>3657600</wp:posOffset>
                </wp:positionH>
                <wp:positionV relativeFrom="paragraph">
                  <wp:posOffset>3314700</wp:posOffset>
                </wp:positionV>
                <wp:extent cx="1143000" cy="114300"/>
                <wp:effectExtent l="36195" t="11430" r="11430" b="7620"/>
                <wp:wrapNone/>
                <wp:docPr id="39" name="Left Arrow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14300"/>
                        </a:xfrm>
                        <a:prstGeom prst="leftArrow">
                          <a:avLst>
                            <a:gd name="adj1" fmla="val 50000"/>
                            <a:gd name="adj2" fmla="val 2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9" o:spid="_x0000_s1026" type="#_x0000_t66" style="position:absolute;margin-left:4in;margin-top:261pt;width:90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87936" behindDoc="0" locked="0" layoutInCell="1" allowOverlap="1">
                <wp:simplePos x="0" y="0"/>
                <wp:positionH relativeFrom="column">
                  <wp:posOffset>2628900</wp:posOffset>
                </wp:positionH>
                <wp:positionV relativeFrom="paragraph">
                  <wp:posOffset>3771900</wp:posOffset>
                </wp:positionV>
                <wp:extent cx="114300" cy="685800"/>
                <wp:effectExtent l="17145" t="20955" r="11430" b="7620"/>
                <wp:wrapNone/>
                <wp:docPr id="38" name="Up Arrow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685800"/>
                        </a:xfrm>
                        <a:prstGeom prst="upArrow">
                          <a:avLst>
                            <a:gd name="adj1" fmla="val 50000"/>
                            <a:gd name="adj2" fmla="val 1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38" o:spid="_x0000_s1026" type="#_x0000_t68" style="position:absolute;margin-left:207pt;margin-top:297pt;width:9pt;height:5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86912" behindDoc="0" locked="0" layoutInCell="1" allowOverlap="1">
                <wp:simplePos x="0" y="0"/>
                <wp:positionH relativeFrom="column">
                  <wp:posOffset>1257300</wp:posOffset>
                </wp:positionH>
                <wp:positionV relativeFrom="paragraph">
                  <wp:posOffset>4457700</wp:posOffset>
                </wp:positionV>
                <wp:extent cx="342900" cy="114300"/>
                <wp:effectExtent l="7620" t="20955" r="20955" b="17145"/>
                <wp:wrapNone/>
                <wp:docPr id="37" name="Right Arrow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114300"/>
                        </a:xfrm>
                        <a:prstGeom prst="rightArrow">
                          <a:avLst>
                            <a:gd name="adj1" fmla="val 50000"/>
                            <a:gd name="adj2" fmla="val 7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99pt;margin-top:351pt;width:27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85888" behindDoc="0" locked="0" layoutInCell="1" allowOverlap="1">
                <wp:simplePos x="0" y="0"/>
                <wp:positionH relativeFrom="column">
                  <wp:posOffset>1028700</wp:posOffset>
                </wp:positionH>
                <wp:positionV relativeFrom="paragraph">
                  <wp:posOffset>2857500</wp:posOffset>
                </wp:positionV>
                <wp:extent cx="228600" cy="1485900"/>
                <wp:effectExtent l="17145" t="11430" r="11430" b="26670"/>
                <wp:wrapNone/>
                <wp:docPr id="36" name="Down Arrow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485900"/>
                        </a:xfrm>
                        <a:prstGeom prst="downArrow">
                          <a:avLst>
                            <a:gd name="adj1" fmla="val 50000"/>
                            <a:gd name="adj2" fmla="val 162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6" o:spid="_x0000_s1026" type="#_x0000_t67" style="position:absolute;margin-left:81pt;margin-top:225pt;width:18pt;height:11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84864" behindDoc="0" locked="0" layoutInCell="1" allowOverlap="1">
                <wp:simplePos x="0" y="0"/>
                <wp:positionH relativeFrom="column">
                  <wp:posOffset>571500</wp:posOffset>
                </wp:positionH>
                <wp:positionV relativeFrom="paragraph">
                  <wp:posOffset>2743200</wp:posOffset>
                </wp:positionV>
                <wp:extent cx="457200" cy="114300"/>
                <wp:effectExtent l="7620" t="20955" r="20955" b="17145"/>
                <wp:wrapNone/>
                <wp:docPr id="35" name="Right Arrow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righ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5" o:spid="_x0000_s1026" type="#_x0000_t13" style="position:absolute;margin-left:45pt;margin-top:3in;width:36pt;height: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9744" behindDoc="0" locked="0" layoutInCell="1" allowOverlap="1">
                <wp:simplePos x="0" y="0"/>
                <wp:positionH relativeFrom="column">
                  <wp:posOffset>0</wp:posOffset>
                </wp:positionH>
                <wp:positionV relativeFrom="paragraph">
                  <wp:posOffset>2857500</wp:posOffset>
                </wp:positionV>
                <wp:extent cx="114300" cy="914400"/>
                <wp:effectExtent l="17145" t="11430" r="11430" b="26670"/>
                <wp:wrapNone/>
                <wp:docPr id="32" name="Down Arrow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down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32" o:spid="_x0000_s1026" type="#_x0000_t67" style="position:absolute;margin-left:0;margin-top:225pt;width:9pt;height:1in;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7696" behindDoc="0" locked="0" layoutInCell="1" allowOverlap="1">
                <wp:simplePos x="0" y="0"/>
                <wp:positionH relativeFrom="column">
                  <wp:posOffset>4800600</wp:posOffset>
                </wp:positionH>
                <wp:positionV relativeFrom="paragraph">
                  <wp:posOffset>571500</wp:posOffset>
                </wp:positionV>
                <wp:extent cx="114300" cy="457200"/>
                <wp:effectExtent l="17145" t="20955" r="20955" b="7620"/>
                <wp:wrapNone/>
                <wp:docPr id="31" name="Up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457200"/>
                        </a:xfrm>
                        <a:prstGeom prst="up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31" o:spid="_x0000_s1026" type="#_x0000_t68" style="position:absolute;margin-left:378pt;margin-top:45pt;width:9pt;height:3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6672" behindDoc="0" locked="0" layoutInCell="1" allowOverlap="1">
                <wp:simplePos x="0" y="0"/>
                <wp:positionH relativeFrom="column">
                  <wp:posOffset>4343400</wp:posOffset>
                </wp:positionH>
                <wp:positionV relativeFrom="paragraph">
                  <wp:posOffset>1600200</wp:posOffset>
                </wp:positionV>
                <wp:extent cx="228600" cy="114300"/>
                <wp:effectExtent l="7620" t="20955" r="20955" b="1714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igh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342pt;margin-top:126pt;width:18pt;height: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3086100</wp:posOffset>
                </wp:positionH>
                <wp:positionV relativeFrom="paragraph">
                  <wp:posOffset>-114300</wp:posOffset>
                </wp:positionV>
                <wp:extent cx="457200" cy="228600"/>
                <wp:effectExtent l="17145" t="20955" r="11430" b="7620"/>
                <wp:wrapNone/>
                <wp:docPr id="29" name="Lef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28600"/>
                        </a:xfrm>
                        <a:prstGeom prst="leftArrow">
                          <a:avLst>
                            <a:gd name="adj1" fmla="val 50000"/>
                            <a:gd name="adj2"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9" o:spid="_x0000_s1026" type="#_x0000_t66" style="position:absolute;margin-left:243pt;margin-top:-9pt;width:36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1600200</wp:posOffset>
                </wp:positionH>
                <wp:positionV relativeFrom="paragraph">
                  <wp:posOffset>4457700</wp:posOffset>
                </wp:positionV>
                <wp:extent cx="2514600" cy="1028700"/>
                <wp:effectExtent l="7620" t="11430" r="11430" b="7620"/>
                <wp:wrapNone/>
                <wp:docPr id="28" name="Flowchart: Alternate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0287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8" o:spid="_x0000_s1026" type="#_x0000_t176" style="position:absolute;margin-left:126pt;margin-top:351pt;width:198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4800600</wp:posOffset>
                </wp:positionH>
                <wp:positionV relativeFrom="paragraph">
                  <wp:posOffset>2971800</wp:posOffset>
                </wp:positionV>
                <wp:extent cx="1257300" cy="1028700"/>
                <wp:effectExtent l="7620" t="11430" r="11430" b="7620"/>
                <wp:wrapNone/>
                <wp:docPr id="27" name="Flowchart: Alternate Process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0287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7" o:spid="_x0000_s1026" type="#_x0000_t176" style="position:absolute;margin-left:378pt;margin-top:234pt;width:99pt;height:8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1828800</wp:posOffset>
                </wp:positionH>
                <wp:positionV relativeFrom="paragraph">
                  <wp:posOffset>2971800</wp:posOffset>
                </wp:positionV>
                <wp:extent cx="1828800" cy="800100"/>
                <wp:effectExtent l="7620" t="11430" r="11430" b="7620"/>
                <wp:wrapNone/>
                <wp:docPr id="26" name="Flowchart: Alternate Process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6" o:spid="_x0000_s1026" type="#_x0000_t176" style="position:absolute;margin-left:2in;margin-top:234pt;width:2in;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67456" behindDoc="0" locked="0" layoutInCell="1" allowOverlap="1">
                <wp:simplePos x="0" y="0"/>
                <wp:positionH relativeFrom="column">
                  <wp:posOffset>4686300</wp:posOffset>
                </wp:positionH>
                <wp:positionV relativeFrom="paragraph">
                  <wp:posOffset>1028700</wp:posOffset>
                </wp:positionV>
                <wp:extent cx="1143000" cy="914400"/>
                <wp:effectExtent l="7620" t="11430" r="11430" b="7620"/>
                <wp:wrapNone/>
                <wp:docPr id="25" name="Flowchart: Alternate Process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9144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5" o:spid="_x0000_s1026" type="#_x0000_t176" style="position:absolute;margin-left:369pt;margin-top:81pt;width:90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"/>
            </w:pict>
          </mc:Fallback>
        </mc:AlternateContent>
      </w:r>
      <w:r>
        <w:rPr>
          <w:rFonts w:ascii="Times New Roman" w:eastAsia="Times New Roman" w:hAnsi="Times New Roman" w:cs="Times New Roman"/>
          <w:b/>
          <w:bCs/>
          <w:noProof/>
          <w:sz w:val="24"/>
          <w:szCs w:val="24"/>
          <w:lang w:eastAsia="en-GB"/>
        </w:rPr>
        <mc:AlternateContent>
          <mc:Choice Requires="wps">
            <w:drawing>
              <wp:anchor distT="0" distB="0" distL="114300" distR="114300" simplePos="0" relativeHeight="251666432" behindDoc="0" locked="0" layoutInCell="1" allowOverlap="1">
                <wp:simplePos x="0" y="0"/>
                <wp:positionH relativeFrom="column">
                  <wp:posOffset>3771900</wp:posOffset>
                </wp:positionH>
                <wp:positionV relativeFrom="paragraph">
                  <wp:posOffset>-342900</wp:posOffset>
                </wp:positionV>
                <wp:extent cx="1257300" cy="800100"/>
                <wp:effectExtent l="7620" t="11430" r="11430" b="7620"/>
                <wp:wrapNone/>
                <wp:docPr id="24" name="Flowchart: Alternate Process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4" o:spid="_x0000_s1026" type="#_x0000_t176" style="position:absolute;margin-left:297pt;margin-top:-27pt;width:99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"/>
            </w:pict>
          </mc:Fallback>
        </mc:AlternateContent>
      </w:r>
      <w:proofErr w:type="spellStart"/>
      <w:r w:rsidRPr="006C24FE">
        <w:rPr>
          <w:rFonts w:ascii="Times New Roman" w:eastAsia="Times New Roman" w:hAnsi="Times New Roman" w:cs="Times New Roman"/>
          <w:b/>
          <w:bCs/>
          <w:sz w:val="24"/>
          <w:szCs w:val="24"/>
        </w:rPr>
        <w:t>L’effet</w:t>
      </w:r>
      <w:proofErr w:type="spellEnd"/>
    </w:p>
    <w:p w:rsidR="006C24FE" w:rsidRPr="006C24FE" w:rsidRDefault="006C24FE" w:rsidP="006C24FE">
      <w:pPr>
        <w:keepNext/>
        <w:spacing w:after="0" w:line="240" w:lineRule="auto"/>
        <w:outlineLvl w:val="0"/>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rPr>
        <w:t xml:space="preserve"> </w:t>
      </w:r>
      <w:proofErr w:type="gramStart"/>
      <w:r w:rsidRPr="006C24FE">
        <w:rPr>
          <w:rFonts w:ascii="Times New Roman" w:eastAsia="Times New Roman" w:hAnsi="Times New Roman" w:cs="Times New Roman"/>
          <w:b/>
          <w:bCs/>
          <w:sz w:val="24"/>
          <w:szCs w:val="24"/>
          <w:lang w:val="fr-FR"/>
        </w:rPr>
        <w:t>multiplicateur</w:t>
      </w:r>
      <w:proofErr w:type="gramEnd"/>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                                   </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8480" behindDoc="0" locked="0" layoutInCell="1" allowOverlap="1">
                <wp:simplePos x="0" y="0"/>
                <wp:positionH relativeFrom="column">
                  <wp:posOffset>-127000</wp:posOffset>
                </wp:positionH>
                <wp:positionV relativeFrom="paragraph">
                  <wp:posOffset>55880</wp:posOffset>
                </wp:positionV>
                <wp:extent cx="1028700" cy="1028700"/>
                <wp:effectExtent l="13970" t="6350" r="5080" b="12700"/>
                <wp:wrapNone/>
                <wp:docPr id="23" name="Flowchart: Alternate Proces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10287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3" o:spid="_x0000_s1026" type="#_x0000_t176" style="position:absolute;margin-left:-10pt;margin-top:4.4pt;width:81pt;height: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"/>
            </w:pict>
          </mc:Fallback>
        </mc:AlternateConten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sz w:val="24"/>
          <w:szCs w:val="24"/>
          <w:lang w:val="fr-FR"/>
        </w:rPr>
        <w:t xml:space="preserve">                                         </w:t>
      </w:r>
      <w:r w:rsidRPr="006C24FE">
        <w:rPr>
          <w:rFonts w:ascii="Times New Roman" w:eastAsia="Times New Roman" w:hAnsi="Times New Roman" w:cs="Times New Roman"/>
          <w:b/>
          <w:bCs/>
          <w:sz w:val="24"/>
          <w:szCs w:val="24"/>
          <w:lang w:val="fr-FR"/>
        </w:rPr>
        <w:t>Il y a l’usine  Peugeot</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8720" behindDoc="0" locked="0" layoutInCell="1" allowOverlap="1">
                <wp:simplePos x="0" y="0"/>
                <wp:positionH relativeFrom="column">
                  <wp:posOffset>1143000</wp:posOffset>
                </wp:positionH>
                <wp:positionV relativeFrom="paragraph">
                  <wp:posOffset>50800</wp:posOffset>
                </wp:positionV>
                <wp:extent cx="457200" cy="114300"/>
                <wp:effectExtent l="17145" t="18415" r="11430" b="19685"/>
                <wp:wrapNone/>
                <wp:docPr id="22" name="Left Arrow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14300"/>
                        </a:xfrm>
                        <a:prstGeom prst="leftArrow">
                          <a:avLst>
                            <a:gd name="adj1" fmla="val 50000"/>
                            <a:gd name="adj2" fmla="val 1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Left Arrow 22" o:spid="_x0000_s1026" type="#_x0000_t66" style="position:absolute;margin-left:90pt;margin-top:4pt;width:36pt;height: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"/>
            </w:pict>
          </mc:Fallback>
        </mc:AlternateConten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3840" behindDoc="0" locked="0" layoutInCell="1" allowOverlap="1">
                <wp:simplePos x="0" y="0"/>
                <wp:positionH relativeFrom="column">
                  <wp:posOffset>5097780</wp:posOffset>
                </wp:positionH>
                <wp:positionV relativeFrom="paragraph">
                  <wp:posOffset>160655</wp:posOffset>
                </wp:positionV>
                <wp:extent cx="228600" cy="3086100"/>
                <wp:effectExtent l="19050" t="45720" r="19050" b="11430"/>
                <wp:wrapNone/>
                <wp:docPr id="21" name="Up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3086100"/>
                        </a:xfrm>
                        <a:prstGeom prst="upArrow">
                          <a:avLst>
                            <a:gd name="adj1" fmla="val 50000"/>
                            <a:gd name="adj2" fmla="val 3375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 Arrow 21" o:spid="_x0000_s1026" type="#_x0000_t68" style="position:absolute;margin-left:401.4pt;margin-top:12.65pt;width:18pt;height:24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"/>
            </w:pict>
          </mc:Fallback>
        </mc:AlternateConten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9504" behindDoc="0" locked="0" layoutInCell="1" allowOverlap="1">
                <wp:simplePos x="0" y="0"/>
                <wp:positionH relativeFrom="column">
                  <wp:posOffset>-190500</wp:posOffset>
                </wp:positionH>
                <wp:positionV relativeFrom="paragraph">
                  <wp:posOffset>18415</wp:posOffset>
                </wp:positionV>
                <wp:extent cx="1460500" cy="1028700"/>
                <wp:effectExtent l="7620" t="6350" r="8255" b="12700"/>
                <wp:wrapNone/>
                <wp:docPr id="20" name="Flowchart: Alternate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0" cy="10287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20" o:spid="_x0000_s1026" type="#_x0000_t176" style="position:absolute;margin-left:-15pt;margin-top:1.45pt;width:115pt;height:8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"/>
            </w:pict>
          </mc:Fallback>
        </mc:AlternateConten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0768" behindDoc="0" locked="0" layoutInCell="1" allowOverlap="1">
                <wp:simplePos x="0" y="0"/>
                <wp:positionH relativeFrom="column">
                  <wp:posOffset>63500</wp:posOffset>
                </wp:positionH>
                <wp:positionV relativeFrom="paragraph">
                  <wp:posOffset>170815</wp:posOffset>
                </wp:positionV>
                <wp:extent cx="114300" cy="914400"/>
                <wp:effectExtent l="13970" t="6350" r="14605" b="31750"/>
                <wp:wrapNone/>
                <wp:docPr id="19" name="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914400"/>
                        </a:xfrm>
                        <a:prstGeom prst="downArrow">
                          <a:avLst>
                            <a:gd name="adj1" fmla="val 50000"/>
                            <a:gd name="adj2" fmla="val 20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9" o:spid="_x0000_s1026" type="#_x0000_t67" style="position:absolute;margin-left:5pt;margin-top:13.45pt;width:9pt;height:1in;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"/>
            </w:pict>
          </mc:Fallback>
        </mc:AlternateConten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2080260</wp:posOffset>
                </wp:positionH>
                <wp:positionV relativeFrom="paragraph">
                  <wp:posOffset>71755</wp:posOffset>
                </wp:positionV>
                <wp:extent cx="2171700" cy="1143000"/>
                <wp:effectExtent l="11430" t="13970" r="7620" b="5080"/>
                <wp:wrapNone/>
                <wp:docPr id="18" name="Flowchart: Alternate Proces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11430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8" o:spid="_x0000_s1026" type="#_x0000_t176" style="position:absolute;margin-left:163.8pt;margin-top:5.65pt;width:171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"/>
            </w:pict>
          </mc:Fallback>
        </mc:AlternateConten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-63500</wp:posOffset>
                </wp:positionH>
                <wp:positionV relativeFrom="paragraph">
                  <wp:posOffset>153035</wp:posOffset>
                </wp:positionV>
                <wp:extent cx="698500" cy="800100"/>
                <wp:effectExtent l="10795" t="13335" r="5080" b="5715"/>
                <wp:wrapNone/>
                <wp:docPr id="17" name="Flowchart: Alternate Proces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800100"/>
                        </a:xfrm>
                        <a:prstGeom prst="flowChartAlternate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Alternate Process 17" o:spid="_x0000_s1026" type="#_x0000_t176" style="position:absolute;margin-left:-5pt;margin-top:12.05pt;width:55pt;height: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"/>
            </w:pict>
          </mc:Fallback>
        </mc:AlternateConten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89984" behindDoc="0" locked="0" layoutInCell="1" allowOverlap="1">
                <wp:simplePos x="0" y="0"/>
                <wp:positionH relativeFrom="column">
                  <wp:posOffset>1257300</wp:posOffset>
                </wp:positionH>
                <wp:positionV relativeFrom="paragraph">
                  <wp:posOffset>-311785</wp:posOffset>
                </wp:positionV>
                <wp:extent cx="276225" cy="1074420"/>
                <wp:effectExtent l="8890" t="21590" r="21590" b="16510"/>
                <wp:wrapNone/>
                <wp:docPr id="16" name="Down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276225" cy="1074420"/>
                        </a:xfrm>
                        <a:prstGeom prst="downArrow">
                          <a:avLst>
                            <a:gd name="adj1" fmla="val 50000"/>
                            <a:gd name="adj2" fmla="val 9724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Down Arrow 16" o:spid="_x0000_s1026" type="#_x0000_t67" style="position:absolute;margin-left:99pt;margin-top:-24.55pt;width:21.75pt;height:84.6pt;rotation:-90;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"/>
            </w:pict>
          </mc:Fallback>
        </mc:AlternateConten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keepNext/>
        <w:spacing w:after="0" w:line="240" w:lineRule="auto"/>
        <w:outlineLvl w:val="1"/>
        <w:rPr>
          <w:rFonts w:ascii="Times New Roman" w:eastAsia="Times New Roman" w:hAnsi="Times New Roman" w:cs="Times New Roman"/>
          <w:b/>
          <w:bCs/>
          <w:sz w:val="24"/>
          <w:szCs w:val="24"/>
          <w:lang w:val="fr-FR"/>
        </w:rPr>
      </w:pPr>
    </w:p>
    <w:p w:rsidR="006C24FE" w:rsidRPr="006C24FE" w:rsidRDefault="006C24FE" w:rsidP="006C24FE">
      <w:pPr>
        <w:keepNext/>
        <w:spacing w:after="0" w:line="240" w:lineRule="auto"/>
        <w:outlineLvl w:val="1"/>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Ecrivez les mots dans les rectangles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ind w:left="-300"/>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d’emplois (les ouvriers dans l’usine)</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d’emplois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d’argent</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de routes et plus d’hôpitaux et plus d’écoles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d’usines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 xml:space="preserve">Il y a des industries tertiaires pour des </w:t>
      </w:r>
      <w:proofErr w:type="gramStart"/>
      <w:r w:rsidRPr="006C24FE">
        <w:rPr>
          <w:rFonts w:ascii="Times New Roman" w:eastAsia="Times New Roman" w:hAnsi="Times New Roman" w:cs="Times New Roman"/>
          <w:b/>
          <w:bCs/>
          <w:sz w:val="24"/>
          <w:szCs w:val="24"/>
          <w:lang w:val="fr-FR"/>
        </w:rPr>
        <w:t>emplois(</w:t>
      </w:r>
      <w:proofErr w:type="gramEnd"/>
      <w:r w:rsidRPr="006C24FE">
        <w:rPr>
          <w:rFonts w:ascii="Times New Roman" w:eastAsia="Times New Roman" w:hAnsi="Times New Roman" w:cs="Times New Roman"/>
          <w:b/>
          <w:bCs/>
          <w:sz w:val="24"/>
          <w:szCs w:val="24"/>
          <w:lang w:val="fr-FR"/>
        </w:rPr>
        <w:t>par exemple des magasins et des restaurants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d’argent pour acheter des choses (par exemple des vêtements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des fournisseurs près de l’usine de Peugeot</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w:t>
      </w:r>
      <w:proofErr w:type="gramStart"/>
      <w:r w:rsidRPr="006C24FE">
        <w:rPr>
          <w:rFonts w:ascii="Times New Roman" w:eastAsia="Times New Roman" w:hAnsi="Times New Roman" w:cs="Times New Roman"/>
          <w:b/>
          <w:bCs/>
          <w:sz w:val="24"/>
          <w:szCs w:val="24"/>
          <w:lang w:val="fr-FR"/>
        </w:rPr>
        <w:t>par</w:t>
      </w:r>
      <w:proofErr w:type="gramEnd"/>
      <w:r w:rsidRPr="006C24FE">
        <w:rPr>
          <w:rFonts w:ascii="Times New Roman" w:eastAsia="Times New Roman" w:hAnsi="Times New Roman" w:cs="Times New Roman"/>
          <w:b/>
          <w:bCs/>
          <w:sz w:val="24"/>
          <w:szCs w:val="24"/>
          <w:lang w:val="fr-FR"/>
        </w:rPr>
        <w:t xml:space="preserve"> exemple Dunlop </w:t>
      </w:r>
      <w:proofErr w:type="spellStart"/>
      <w:r w:rsidRPr="006C24FE">
        <w:rPr>
          <w:rFonts w:ascii="Times New Roman" w:eastAsia="Times New Roman" w:hAnsi="Times New Roman" w:cs="Times New Roman"/>
          <w:b/>
          <w:bCs/>
          <w:sz w:val="24"/>
          <w:szCs w:val="24"/>
          <w:lang w:val="fr-FR"/>
        </w:rPr>
        <w:t>Topy</w:t>
      </w:r>
      <w:proofErr w:type="spellEnd"/>
      <w:r w:rsidRPr="006C24FE">
        <w:rPr>
          <w:rFonts w:ascii="Times New Roman" w:eastAsia="Times New Roman" w:hAnsi="Times New Roman" w:cs="Times New Roman"/>
          <w:b/>
          <w:bCs/>
          <w:sz w:val="24"/>
          <w:szCs w:val="24"/>
          <w:lang w:val="fr-FR"/>
        </w:rPr>
        <w:t xml:space="preserve"> à Coventry)</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Les ouvriers sont qualifiés</w:t>
      </w: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p>
    <w:p w:rsidR="006C24FE" w:rsidRPr="006C24FE" w:rsidRDefault="006C24FE" w:rsidP="006C24FE">
      <w:pPr>
        <w:spacing w:after="0" w:line="240" w:lineRule="auto"/>
        <w:rPr>
          <w:rFonts w:ascii="Times New Roman" w:eastAsia="Times New Roman" w:hAnsi="Times New Roman" w:cs="Times New Roman"/>
          <w:b/>
          <w:bCs/>
          <w:sz w:val="24"/>
          <w:szCs w:val="24"/>
          <w:lang w:val="fr-FR"/>
        </w:rPr>
      </w:pPr>
      <w:r w:rsidRPr="006C24FE">
        <w:rPr>
          <w:rFonts w:ascii="Times New Roman" w:eastAsia="Times New Roman" w:hAnsi="Times New Roman" w:cs="Times New Roman"/>
          <w:b/>
          <w:bCs/>
          <w:sz w:val="24"/>
          <w:szCs w:val="24"/>
          <w:lang w:val="fr-FR"/>
        </w:rPr>
        <w:t>Il y a plus d’argent</w:t>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99.35pt;height:104pt" o:bordertopcolor="this" o:borderleftcolor="this" o:borderbottomcolor="this" o:borderrightcolor="this">
            <v:imagedata r:id="rId7"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35" type="#_x0000_t75" style="width:195.35pt;height:104pt" o:bordertopcolor="this" o:borderleftcolor="this" o:borderbottomcolor="this" o:borderrightcolor="this">
            <v:imagedata r:id="rId8"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36" type="#_x0000_t75" style="width:200pt;height:143.35pt" o:bordertopcolor="this" o:borderleftcolor="this" o:borderbottomcolor="this" o:borderrightcolor="this">
            <v:imagedata r:id="rId9"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37" type="#_x0000_t75" style="width:199.35pt;height:140.65pt" o:bordertopcolor="this" o:borderleftcolor="this" o:borderbottomcolor="this" o:borderrightcolor="this">
            <v:imagedata r:id="rId10"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t xml:space="preserve"> </w:t>
      </w:r>
      <w:r w:rsidRPr="006C24FE">
        <w:rPr>
          <w:rFonts w:ascii="Times New Roman" w:eastAsia="Times New Roman" w:hAnsi="Times New Roman" w:cs="Times New Roman"/>
          <w:b/>
          <w:sz w:val="32"/>
          <w:szCs w:val="20"/>
          <w:u w:val="single"/>
        </w:rPr>
        <w:object w:dxaOrig="7202" w:dyaOrig="5410">
          <v:shape id="_x0000_i1038" type="#_x0000_t75" style="width:195.35pt;height:137.35pt" o:bordertopcolor="this" o:borderleftcolor="this" o:borderbottomcolor="this" o:borderrightcolor="this">
            <v:imagedata r:id="rId11"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39" type="#_x0000_t75" style="width:190pt;height:137.35pt" o:bordertopcolor="this" o:borderleftcolor="this" o:borderbottomcolor="this" o:borderrightcolor="this">
            <v:imagedata r:id="rId12"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Pr>
          <w:rFonts w:ascii="Times New Roman" w:eastAsia="Times New Roman" w:hAnsi="Times New Roman" w:cs="Times New Roman"/>
          <w:b/>
          <w:noProof/>
          <w:sz w:val="32"/>
          <w:szCs w:val="20"/>
          <w:u w:val="single"/>
          <w:lang w:eastAsia="en-GB"/>
        </w:rPr>
        <w:drawing>
          <wp:inline distT="0" distB="0" distL="0" distR="0">
            <wp:extent cx="2463800" cy="1778000"/>
            <wp:effectExtent l="19050" t="19050" r="1270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63800" cy="1778000"/>
                    </a:xfrm>
                    <a:prstGeom prst="rect">
                      <a:avLst/>
                    </a:prstGeom>
                    <a:noFill/>
                    <a:ln w="6350" cmpd="sng">
                      <a:solidFill>
                        <a:srgbClr val="000000"/>
                      </a:solidFill>
                      <a:miter lim="800000"/>
                      <a:headEnd/>
                      <a:tailEnd/>
                    </a:ln>
                    <a:effectLst/>
                  </pic:spPr>
                </pic:pic>
              </a:graphicData>
            </a:graphic>
          </wp:inline>
        </w:drawing>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40" type="#_x0000_t75" style="width:201.35pt;height:140.65pt" o:bordertopcolor="this" o:borderleftcolor="this" o:borderbottomcolor="this" o:borderrightcolor="this">
            <v:imagedata r:id="rId14"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41" type="#_x0000_t75" style="width:174.65pt;height:108pt" o:bordertopcolor="this" o:borderleftcolor="this" o:borderbottomcolor="this" o:borderrightcolor="this">
            <v:imagedata r:id="rId15"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42" type="#_x0000_t75" style="width:185.35pt;height:108pt" o:bordertopcolor="this" o:borderleftcolor="this" o:borderbottomcolor="this" o:borderrightcolor="this">
            <v:imagedata r:id="rId16"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43" type="#_x0000_t75" style="width:190.65pt;height:112pt" o:bordertopcolor="this" o:borderleftcolor="this" o:borderbottomcolor="this" o:borderrightcolor="this">
            <v:imagedata r:id="rId17" o:title=""/>
            <w10:bordertop type="single" width="4"/>
            <w10:borderleft type="single" width="4"/>
            <w10:borderbottom type="single" width="4"/>
            <w10:borderright type="single" width="4"/>
          </v:shape>
        </w:object>
      </w:r>
      <w:r w:rsidRPr="006C24FE">
        <w:rPr>
          <w:rFonts w:ascii="Times New Roman" w:eastAsia="MS Mincho" w:hAnsi="Times New Roman" w:cs="Times New Roman"/>
          <w:sz w:val="20"/>
          <w:szCs w:val="20"/>
          <w:lang w:eastAsia="ja-JP"/>
        </w:rPr>
        <w:t xml:space="preserve">     </w:t>
      </w:r>
      <w:r w:rsidRPr="006C24FE">
        <w:rPr>
          <w:rFonts w:ascii="Times New Roman" w:eastAsia="Times New Roman" w:hAnsi="Times New Roman" w:cs="Times New Roman"/>
          <w:b/>
          <w:sz w:val="32"/>
          <w:szCs w:val="20"/>
          <w:u w:val="single"/>
        </w:rPr>
        <w:object w:dxaOrig="7202" w:dyaOrig="5410">
          <v:shape id="_x0000_i1044" type="#_x0000_t75" style="width:185.35pt;height:116pt" o:bordertopcolor="this" o:borderleftcolor="this" o:borderbottomcolor="this" o:borderrightcolor="this">
            <v:imagedata r:id="rId18"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32" type="#_x0000_t75" style="width:199.35pt;height:121.35pt" o:bordertopcolor="this" o:borderleftcolor="this" o:borderbottomcolor="this" o:borderrightcolor="this">
            <v:imagedata r:id="rId19"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33" type="#_x0000_t75" style="width:185.35pt;height:122pt" o:bordertopcolor="this" o:borderleftcolor="this" o:borderbottomcolor="this" o:borderrightcolor="this">
            <v:imagedata r:id="rId20"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26" type="#_x0000_t75" style="width:184.65pt;height:110.65pt" o:bordertopcolor="this" o:borderleftcolor="this" o:borderbottomcolor="this" o:borderrightcolor="this">
            <v:imagedata r:id="rId21"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MS Mincho" w:hAnsi="Times New Roman" w:cs="Times New Roman"/>
          <w:sz w:val="20"/>
          <w:szCs w:val="20"/>
          <w:lang w:eastAsia="ja-JP"/>
        </w:rPr>
        <w:t xml:space="preserve"> </w:t>
      </w:r>
      <w:r w:rsidRPr="006C24FE">
        <w:rPr>
          <w:rFonts w:ascii="Times New Roman" w:eastAsia="Times New Roman" w:hAnsi="Times New Roman" w:cs="Times New Roman"/>
          <w:b/>
          <w:sz w:val="32"/>
          <w:szCs w:val="20"/>
          <w:u w:val="single"/>
        </w:rPr>
        <w:object w:dxaOrig="7202" w:dyaOrig="5410">
          <v:shape id="_x0000_i1027" type="#_x0000_t75" style="width:180.65pt;height:110.65pt" o:bordertopcolor="this" o:borderleftcolor="this" o:borderbottomcolor="this" o:borderrightcolor="this">
            <v:imagedata r:id="rId22"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28" type="#_x0000_t75" style="width:185.35pt;height:108.65pt" o:bordertopcolor="this" o:borderleftcolor="this" o:borderbottomcolor="this" o:borderrightcolor="this">
            <v:imagedata r:id="rId23"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29" type="#_x0000_t75" style="width:186pt;height:102.65pt" o:bordertopcolor="this" o:borderleftcolor="this" o:borderbottomcolor="this" o:borderrightcolor="this">
            <v:imagedata r:id="rId24"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30" type="#_x0000_t75" style="width:185.35pt;height:104.65pt" o:bordertopcolor="this" o:borderleftcolor="this" o:borderbottomcolor="this" o:borderrightcolor="this">
            <v:imagedata r:id="rId25"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MS Mincho" w:hAnsi="Times New Roman" w:cs="Times New Roman"/>
          <w:sz w:val="20"/>
          <w:szCs w:val="20"/>
          <w:lang w:eastAsia="ja-JP"/>
        </w:rPr>
        <w:t xml:space="preserve"> </w:t>
      </w:r>
      <w:r w:rsidRPr="006C24FE">
        <w:rPr>
          <w:rFonts w:ascii="Times New Roman" w:eastAsia="Times New Roman" w:hAnsi="Times New Roman" w:cs="Times New Roman"/>
          <w:b/>
          <w:sz w:val="32"/>
          <w:szCs w:val="20"/>
          <w:u w:val="single"/>
        </w:rPr>
        <w:object w:dxaOrig="7202" w:dyaOrig="5410">
          <v:shape id="_x0000_i1031" type="#_x0000_t75" style="width:199.35pt;height:110.65pt" o:bordertopcolor="this" o:borderleftcolor="this" o:borderbottomcolor="this" o:borderrightcolor="this">
            <v:imagedata r:id="rId26"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45" type="#_x0000_t75" style="width:190.65pt;height:132pt" o:bordertopcolor="this" o:borderleftcolor="this" o:borderbottomcolor="this" o:borderrightcolor="this">
            <v:imagedata r:id="rId27"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Times New Roman" w:hAnsi="Times New Roman" w:cs="Times New Roman"/>
          <w:b/>
          <w:sz w:val="32"/>
          <w:szCs w:val="20"/>
          <w:u w:val="single"/>
        </w:rPr>
        <w:object w:dxaOrig="7202" w:dyaOrig="5410">
          <v:shape id="_x0000_i1046" type="#_x0000_t75" style="width:194pt;height:130.65pt" o:bordertopcolor="this" o:borderleftcolor="this" o:borderbottomcolor="this" o:borderrightcolor="this">
            <v:imagedata r:id="rId28"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lang w:val="fr-FR"/>
        </w:rPr>
        <w:t xml:space="preserve"> </w: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47" type="#_x0000_t75" style="width:195.35pt;height:124.65pt" o:bordertopcolor="this" o:borderleftcolor="this" o:borderbottomcolor="this" o:borderrightcolor="this">
            <v:imagedata r:id="rId29"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MS Mincho" w:hAnsi="Times New Roman" w:cs="Times New Roman"/>
          <w:sz w:val="20"/>
          <w:szCs w:val="20"/>
          <w:lang w:eastAsia="ja-JP"/>
        </w:rPr>
        <w:t xml:space="preserve"> </w:t>
      </w:r>
      <w:r w:rsidRPr="006C24FE">
        <w:rPr>
          <w:rFonts w:ascii="Times New Roman" w:eastAsia="Times New Roman" w:hAnsi="Times New Roman" w:cs="Times New Roman"/>
          <w:b/>
          <w:sz w:val="32"/>
          <w:szCs w:val="20"/>
          <w:u w:val="single"/>
        </w:rPr>
        <w:object w:dxaOrig="7202" w:dyaOrig="5410">
          <v:shape id="_x0000_i1048" type="#_x0000_t75" style="width:195.35pt;height:126pt" o:bordertopcolor="this" o:borderleftcolor="this" o:borderbottomcolor="this" o:borderrightcolor="this">
            <v:imagedata r:id="rId30"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t xml:space="preserve"> </w:t>
      </w:r>
      <w:r w:rsidRPr="006C24FE">
        <w:rPr>
          <w:rFonts w:ascii="Times New Roman" w:eastAsia="Times New Roman" w:hAnsi="Times New Roman" w:cs="Times New Roman"/>
          <w:b/>
          <w:sz w:val="32"/>
          <w:szCs w:val="20"/>
          <w:u w:val="single"/>
        </w:rPr>
        <w:object w:dxaOrig="7202" w:dyaOrig="5410">
          <v:shape id="_x0000_i1049" type="#_x0000_t75" style="width:204.65pt;height:138.65pt" o:bordertopcolor="this" o:borderleftcolor="this" o:borderbottomcolor="this" o:borderrightcolor="this">
            <v:imagedata r:id="rId31" o:title=""/>
            <w10:bordertop type="single" width="4"/>
            <w10:borderleft type="single" width="4"/>
            <w10:borderbottom type="single" width="4"/>
            <w10:borderright type="single" width="4"/>
          </v:shape>
        </w:object>
      </w:r>
      <w:r w:rsidRPr="006C24FE">
        <w:rPr>
          <w:rFonts w:ascii="Times New Roman" w:eastAsia="Times New Roman" w:hAnsi="Times New Roman" w:cs="Times New Roman"/>
          <w:b/>
          <w:sz w:val="32"/>
          <w:szCs w:val="20"/>
          <w:u w:val="single"/>
          <w:lang w:val="fr-FR"/>
        </w:rPr>
        <w:t xml:space="preserve">  </w:t>
      </w:r>
      <w:r w:rsidRPr="006C24FE">
        <w:rPr>
          <w:rFonts w:ascii="Times New Roman" w:eastAsia="MS Mincho" w:hAnsi="Times New Roman" w:cs="Times New Roman"/>
          <w:sz w:val="20"/>
          <w:szCs w:val="20"/>
          <w:lang w:eastAsia="ja-JP"/>
        </w:rPr>
        <w:t xml:space="preserve"> </w:t>
      </w:r>
      <w:r w:rsidRPr="006C24FE">
        <w:rPr>
          <w:rFonts w:ascii="Times New Roman" w:eastAsia="Times New Roman" w:hAnsi="Times New Roman" w:cs="Times New Roman"/>
          <w:b/>
          <w:sz w:val="32"/>
          <w:szCs w:val="20"/>
          <w:u w:val="single"/>
        </w:rPr>
        <w:object w:dxaOrig="7202" w:dyaOrig="5410">
          <v:shape id="_x0000_i1050" type="#_x0000_t75" style="width:204.65pt;height:142.65pt" o:bordertopcolor="this" o:borderleftcolor="this" o:borderbottomcolor="this" o:borderrightcolor="this">
            <v:imagedata r:id="rId32"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r w:rsidRPr="006C24FE">
        <w:rPr>
          <w:rFonts w:ascii="Times New Roman" w:eastAsia="Times New Roman" w:hAnsi="Times New Roman" w:cs="Times New Roman"/>
          <w:b/>
          <w:sz w:val="32"/>
          <w:szCs w:val="20"/>
          <w:u w:val="single"/>
        </w:rPr>
        <w:object w:dxaOrig="7202" w:dyaOrig="5410">
          <v:shape id="_x0000_i1051" type="#_x0000_t75" style="width:185.35pt;height:103.35pt" o:bordertopcolor="this" o:borderleftcolor="this" o:borderbottomcolor="this" o:borderrightcolor="this">
            <v:imagedata r:id="rId33" o:title=""/>
            <w10:bordertop type="single" width="4"/>
            <w10:borderleft type="single" width="4"/>
            <w10:borderbottom type="single" width="4"/>
            <w10:borderright type="single" width="4"/>
          </v:shape>
        </w:objec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bookmarkStart w:id="0" w:name="_GoBack"/>
      <w:bookmarkEnd w:id="0"/>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r>
        <w:rPr>
          <w:rFonts w:ascii="Times New Roman" w:eastAsia="MS Mincho" w:hAnsi="Times New Roman" w:cs="Times New Roman"/>
          <w:b/>
          <w:bCs/>
          <w:noProof/>
          <w:color w:val="657383"/>
          <w:sz w:val="26"/>
          <w:szCs w:val="26"/>
          <w:lang w:eastAsia="en-GB"/>
        </w:rPr>
        <w:drawing>
          <wp:inline distT="0" distB="0" distL="0" distR="0">
            <wp:extent cx="3945255" cy="4013200"/>
            <wp:effectExtent l="0" t="0" r="0" b="6350"/>
            <wp:docPr id="9" name="Picture 9" descr="En Angleterre, Peugeot PSA va se mettre aux char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 Angleterre, Peugeot PSA va se mettre aux charette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45255" cy="4013200"/>
                    </a:xfrm>
                    <a:prstGeom prst="rect">
                      <a:avLst/>
                    </a:prstGeom>
                    <a:noFill/>
                    <a:ln>
                      <a:noFill/>
                    </a:ln>
                  </pic:spPr>
                </pic:pic>
              </a:graphicData>
            </a:graphic>
          </wp:inline>
        </w:drawing>
      </w: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r w:rsidRPr="006C24FE">
        <w:rPr>
          <w:rFonts w:ascii="Verdana" w:eastAsia="MS Mincho" w:hAnsi="Verdana" w:cs="Times New Roman"/>
          <w:b/>
          <w:bCs/>
          <w:color w:val="657383"/>
          <w:sz w:val="26"/>
          <w:szCs w:val="26"/>
          <w:lang w:val="fr-FR" w:eastAsia="ja-JP"/>
        </w:rPr>
        <w:lastRenderedPageBreak/>
        <w:t xml:space="preserve">Peugeot ferme l'usine de </w:t>
      </w:r>
      <w:proofErr w:type="spellStart"/>
      <w:r w:rsidRPr="006C24FE">
        <w:rPr>
          <w:rFonts w:ascii="Verdana" w:eastAsia="MS Mincho" w:hAnsi="Verdana" w:cs="Times New Roman"/>
          <w:b/>
          <w:bCs/>
          <w:color w:val="657383"/>
          <w:sz w:val="26"/>
          <w:szCs w:val="26"/>
          <w:lang w:val="fr-FR" w:eastAsia="ja-JP"/>
        </w:rPr>
        <w:t>Ryton</w:t>
      </w:r>
      <w:proofErr w:type="spellEnd"/>
      <w:r w:rsidRPr="006C24FE">
        <w:rPr>
          <w:rFonts w:ascii="Verdana" w:eastAsia="MS Mincho" w:hAnsi="Verdana" w:cs="Times New Roman"/>
          <w:b/>
          <w:bCs/>
          <w:color w:val="657383"/>
          <w:sz w:val="26"/>
          <w:szCs w:val="26"/>
          <w:lang w:val="fr-FR" w:eastAsia="ja-JP"/>
        </w:rPr>
        <w:t xml:space="preserve"> en Angleterre</w:t>
      </w:r>
    </w:p>
    <w:p w:rsidR="006C24FE" w:rsidRPr="006C24FE" w:rsidRDefault="006C24FE" w:rsidP="006C24FE">
      <w:pPr>
        <w:pBdr>
          <w:bottom w:val="dotted" w:sz="2" w:space="0" w:color="AAAAAA"/>
        </w:pBdr>
        <w:shd w:val="clear" w:color="auto" w:fill="FFFFFF"/>
        <w:spacing w:before="100" w:beforeAutospacing="1" w:after="15" w:line="360" w:lineRule="atLeast"/>
        <w:jc w:val="both"/>
        <w:rPr>
          <w:rFonts w:ascii="Verdana" w:eastAsia="MS Mincho" w:hAnsi="Verdana" w:cs="Times New Roman"/>
          <w:color w:val="333333"/>
          <w:sz w:val="17"/>
          <w:szCs w:val="17"/>
          <w:lang w:val="fr-FR" w:eastAsia="ja-JP"/>
        </w:rPr>
      </w:pPr>
      <w:r w:rsidRPr="006C24FE">
        <w:rPr>
          <w:rFonts w:ascii="Verdana" w:eastAsia="MS Mincho" w:hAnsi="Verdana" w:cs="Times New Roman"/>
          <w:color w:val="333333"/>
          <w:sz w:val="17"/>
          <w:szCs w:val="17"/>
          <w:lang w:val="fr-FR" w:eastAsia="ja-JP"/>
        </w:rPr>
        <w:t xml:space="preserve">Par Christophe </w:t>
      </w:r>
      <w:proofErr w:type="spellStart"/>
      <w:r w:rsidRPr="006C24FE">
        <w:rPr>
          <w:rFonts w:ascii="Verdana" w:eastAsia="MS Mincho" w:hAnsi="Verdana" w:cs="Times New Roman"/>
          <w:color w:val="333333"/>
          <w:sz w:val="17"/>
          <w:szCs w:val="17"/>
          <w:lang w:val="fr-FR" w:eastAsia="ja-JP"/>
        </w:rPr>
        <w:t>Labédan</w:t>
      </w:r>
      <w:proofErr w:type="spellEnd"/>
      <w:r w:rsidRPr="006C24FE">
        <w:rPr>
          <w:rFonts w:ascii="Verdana" w:eastAsia="MS Mincho" w:hAnsi="Verdana" w:cs="Times New Roman"/>
          <w:color w:val="333333"/>
          <w:sz w:val="17"/>
          <w:szCs w:val="17"/>
          <w:lang w:val="fr-FR" w:eastAsia="ja-JP"/>
        </w:rPr>
        <w:t xml:space="preserve"> le 19 avril 2006 | </w:t>
      </w:r>
      <w:r>
        <w:rPr>
          <w:rFonts w:ascii="Verdana" w:eastAsia="MS Mincho" w:hAnsi="Verdana" w:cs="Times New Roman"/>
          <w:noProof/>
          <w:color w:val="333333"/>
          <w:sz w:val="17"/>
          <w:szCs w:val="17"/>
          <w:lang w:eastAsia="en-GB"/>
        </w:rPr>
        <w:drawing>
          <wp:inline distT="0" distB="0" distL="0" distR="0">
            <wp:extent cx="93345" cy="84455"/>
            <wp:effectExtent l="0" t="0" r="1905" b="0"/>
            <wp:docPr id="8" name="Picture 8" descr="Commenta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ommentaires"/>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3345" cy="84455"/>
                    </a:xfrm>
                    <a:prstGeom prst="rect">
                      <a:avLst/>
                    </a:prstGeom>
                    <a:noFill/>
                    <a:ln>
                      <a:noFill/>
                    </a:ln>
                  </pic:spPr>
                </pic:pic>
              </a:graphicData>
            </a:graphic>
          </wp:inline>
        </w:drawing>
      </w:r>
      <w:r w:rsidRPr="006C24FE">
        <w:rPr>
          <w:rFonts w:ascii="Verdana" w:eastAsia="MS Mincho" w:hAnsi="Verdana" w:cs="Times New Roman"/>
          <w:color w:val="333333"/>
          <w:sz w:val="17"/>
          <w:szCs w:val="17"/>
          <w:lang w:val="fr-FR" w:eastAsia="ja-JP"/>
        </w:rPr>
        <w:t xml:space="preserve">(10) </w:t>
      </w:r>
      <w:hyperlink r:id="rId36" w:anchor="comments" w:history="1">
        <w:r w:rsidRPr="006C24FE">
          <w:rPr>
            <w:rFonts w:ascii="Verdana" w:eastAsia="MS Mincho" w:hAnsi="Verdana" w:cs="Times New Roman"/>
            <w:color w:val="990000"/>
            <w:sz w:val="17"/>
            <w:szCs w:val="17"/>
            <w:u w:val="single"/>
            <w:lang w:val="fr-FR" w:eastAsia="ja-JP"/>
          </w:rPr>
          <w:t>Commentaires</w:t>
        </w:r>
      </w:hyperlink>
      <w:r w:rsidRPr="006C24FE">
        <w:rPr>
          <w:rFonts w:ascii="Verdana" w:eastAsia="MS Mincho" w:hAnsi="Verdana" w:cs="Times New Roman"/>
          <w:color w:val="333333"/>
          <w:sz w:val="17"/>
          <w:szCs w:val="17"/>
          <w:lang w:val="fr-FR" w:eastAsia="ja-JP"/>
        </w:rPr>
        <w:t xml:space="preserve"> | </w:t>
      </w:r>
      <w:hyperlink r:id="rId37" w:history="1">
        <w:proofErr w:type="spellStart"/>
        <w:r w:rsidRPr="006C24FE">
          <w:rPr>
            <w:rFonts w:ascii="Verdana" w:eastAsia="MS Mincho" w:hAnsi="Verdana" w:cs="Times New Roman"/>
            <w:color w:val="990000"/>
            <w:sz w:val="17"/>
            <w:szCs w:val="17"/>
            <w:u w:val="single"/>
            <w:lang w:val="fr-FR" w:eastAsia="ja-JP"/>
          </w:rPr>
          <w:t>Permalink</w:t>
        </w:r>
        <w:proofErr w:type="spellEnd"/>
      </w:hyperlink>
      <w:r w:rsidRPr="006C24FE">
        <w:rPr>
          <w:rFonts w:ascii="Verdana" w:eastAsia="MS Mincho" w:hAnsi="Verdana" w:cs="Times New Roman"/>
          <w:color w:val="333333"/>
          <w:sz w:val="17"/>
          <w:szCs w:val="17"/>
          <w:lang w:val="fr-FR" w:eastAsia="ja-JP"/>
        </w:rPr>
        <w:t xml:space="preserve"> </w:t>
      </w:r>
    </w:p>
    <w:p w:rsidR="006C24FE" w:rsidRPr="006C24FE" w:rsidRDefault="006C24FE" w:rsidP="006C24FE">
      <w:pPr>
        <w:shd w:val="clear" w:color="auto" w:fill="FFFFFF"/>
        <w:spacing w:before="100" w:beforeAutospacing="1" w:after="15" w:line="312" w:lineRule="auto"/>
        <w:jc w:val="both"/>
        <w:rPr>
          <w:rFonts w:ascii="Verdana" w:eastAsia="MS Mincho" w:hAnsi="Verdana" w:cs="Times New Roman"/>
          <w:color w:val="333333"/>
          <w:sz w:val="24"/>
          <w:szCs w:val="24"/>
          <w:lang w:val="fr-FR" w:eastAsia="ja-JP"/>
        </w:rPr>
      </w:pPr>
      <w:r>
        <w:rPr>
          <w:rFonts w:ascii="Verdana" w:eastAsia="MS Mincho" w:hAnsi="Verdana" w:cs="Times New Roman"/>
          <w:noProof/>
          <w:color w:val="990000"/>
          <w:sz w:val="24"/>
          <w:szCs w:val="24"/>
          <w:lang w:eastAsia="en-GB"/>
        </w:rPr>
        <w:drawing>
          <wp:inline distT="0" distB="0" distL="0" distR="0">
            <wp:extent cx="2379345" cy="1160145"/>
            <wp:effectExtent l="0" t="0" r="1905" b="1905"/>
            <wp:docPr id="7" name="Picture 7" descr="Peugeot_ryto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eugeot_ryt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79345" cy="1160145"/>
                    </a:xfrm>
                    <a:prstGeom prst="rect">
                      <a:avLst/>
                    </a:prstGeom>
                    <a:noFill/>
                    <a:ln>
                      <a:noFill/>
                    </a:ln>
                  </pic:spPr>
                </pic:pic>
              </a:graphicData>
            </a:graphic>
          </wp:inline>
        </w:drawing>
      </w:r>
      <w:r w:rsidRPr="006C24FE">
        <w:rPr>
          <w:rFonts w:ascii="Verdana" w:eastAsia="MS Mincho" w:hAnsi="Verdana" w:cs="Times New Roman"/>
          <w:color w:val="333333"/>
          <w:sz w:val="24"/>
          <w:szCs w:val="24"/>
          <w:lang w:val="fr-FR" w:eastAsia="ja-JP"/>
        </w:rPr>
        <w:t xml:space="preserve">Coup dur pour l'industrie automobile anglaise qui apprend la décision de </w:t>
      </w:r>
      <w:hyperlink r:id="rId40" w:history="1">
        <w:r w:rsidRPr="006C24FE">
          <w:rPr>
            <w:rFonts w:ascii="Verdana" w:eastAsia="MS Mincho" w:hAnsi="Verdana" w:cs="Times New Roman"/>
            <w:color w:val="990000"/>
            <w:sz w:val="24"/>
            <w:szCs w:val="24"/>
            <w:u w:val="single"/>
            <w:lang w:val="fr-FR" w:eastAsia="ja-JP"/>
          </w:rPr>
          <w:t xml:space="preserve">Peugeot </w:t>
        </w:r>
      </w:hyperlink>
      <w:r w:rsidRPr="006C24FE">
        <w:rPr>
          <w:rFonts w:ascii="Verdana" w:eastAsia="MS Mincho" w:hAnsi="Verdana" w:cs="Times New Roman"/>
          <w:color w:val="333333"/>
          <w:sz w:val="24"/>
          <w:szCs w:val="24"/>
          <w:lang w:val="fr-FR" w:eastAsia="ja-JP"/>
        </w:rPr>
        <w:t xml:space="preserve">de fermer l'usine de </w:t>
      </w:r>
      <w:proofErr w:type="spellStart"/>
      <w:r w:rsidRPr="006C24FE">
        <w:rPr>
          <w:rFonts w:ascii="Verdana" w:eastAsia="MS Mincho" w:hAnsi="Verdana" w:cs="Times New Roman"/>
          <w:color w:val="333333"/>
          <w:sz w:val="24"/>
          <w:szCs w:val="24"/>
          <w:lang w:val="fr-FR" w:eastAsia="ja-JP"/>
        </w:rPr>
        <w:t>Ryton</w:t>
      </w:r>
      <w:proofErr w:type="spellEnd"/>
      <w:r w:rsidRPr="006C24FE">
        <w:rPr>
          <w:rFonts w:ascii="Verdana" w:eastAsia="MS Mincho" w:hAnsi="Verdana" w:cs="Times New Roman"/>
          <w:color w:val="333333"/>
          <w:sz w:val="24"/>
          <w:szCs w:val="24"/>
          <w:lang w:val="fr-FR" w:eastAsia="ja-JP"/>
        </w:rPr>
        <w:t xml:space="preserve"> en Angleterre ou sont produites les 206. </w:t>
      </w: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Verdana" w:eastAsia="Times New Roman" w:hAnsi="Verdana" w:cs="Times New Roman"/>
          <w:sz w:val="24"/>
          <w:szCs w:val="24"/>
          <w:lang w:val="fr-FR"/>
        </w:rPr>
        <w:t xml:space="preserve">Jean-Martin Folz, le PDG du groupe, a déclaré que l'usine de </w:t>
      </w:r>
      <w:proofErr w:type="spellStart"/>
      <w:r w:rsidRPr="006C24FE">
        <w:rPr>
          <w:rFonts w:ascii="Verdana" w:eastAsia="Times New Roman" w:hAnsi="Verdana" w:cs="Times New Roman"/>
          <w:sz w:val="24"/>
          <w:szCs w:val="24"/>
          <w:lang w:val="fr-FR"/>
        </w:rPr>
        <w:t>Ryton</w:t>
      </w:r>
      <w:proofErr w:type="spellEnd"/>
      <w:r w:rsidRPr="006C24FE">
        <w:rPr>
          <w:rFonts w:ascii="Verdana" w:eastAsia="Times New Roman" w:hAnsi="Verdana" w:cs="Times New Roman"/>
          <w:sz w:val="24"/>
          <w:szCs w:val="24"/>
          <w:lang w:val="fr-FR"/>
        </w:rPr>
        <w:t>, située près de Coventry, devait être fermée car son éloignement des fournisseurs d'Europe continentale se traduisait par des coûts de production supérieurs à ceux de tous les autres sites de PSA.</w:t>
      </w:r>
    </w:p>
    <w:p w:rsidR="006C24FE" w:rsidRPr="006C24FE" w:rsidRDefault="006C24FE" w:rsidP="006C24FE">
      <w:pPr>
        <w:spacing w:after="0" w:line="240" w:lineRule="auto"/>
        <w:rPr>
          <w:rFonts w:ascii="Verdana" w:eastAsia="Times New Roman" w:hAnsi="Verdana" w:cs="Times New Roman"/>
          <w:sz w:val="24"/>
          <w:szCs w:val="24"/>
          <w:lang w:val="fr-FR"/>
        </w:rPr>
      </w:pP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Verdana" w:eastAsia="Times New Roman" w:hAnsi="Verdana" w:cs="Times New Roman"/>
          <w:sz w:val="24"/>
          <w:szCs w:val="24"/>
          <w:lang w:val="fr-FR"/>
        </w:rPr>
        <w:t xml:space="preserve"> Moderniser le site pour lui permettre d'assembler un nouveau modèle aurait nécessité 250 millions d'euros d'investissements, </w:t>
      </w:r>
      <w:proofErr w:type="spellStart"/>
      <w:r w:rsidRPr="006C24FE">
        <w:rPr>
          <w:rFonts w:ascii="Verdana" w:eastAsia="Times New Roman" w:hAnsi="Verdana" w:cs="Times New Roman"/>
          <w:sz w:val="24"/>
          <w:szCs w:val="24"/>
          <w:lang w:val="fr-FR"/>
        </w:rPr>
        <w:t>a-t-il</w:t>
      </w:r>
      <w:proofErr w:type="spellEnd"/>
      <w:r w:rsidRPr="006C24FE">
        <w:rPr>
          <w:rFonts w:ascii="Verdana" w:eastAsia="Times New Roman" w:hAnsi="Verdana" w:cs="Times New Roman"/>
          <w:sz w:val="24"/>
          <w:szCs w:val="24"/>
          <w:lang w:val="fr-FR"/>
        </w:rPr>
        <w:t xml:space="preserve"> ajouté. </w:t>
      </w:r>
    </w:p>
    <w:p w:rsidR="006C24FE" w:rsidRPr="006C24FE" w:rsidRDefault="006C24FE" w:rsidP="006C24FE">
      <w:pPr>
        <w:spacing w:after="0" w:line="240" w:lineRule="auto"/>
        <w:rPr>
          <w:rFonts w:ascii="Verdana" w:eastAsia="Times New Roman" w:hAnsi="Verdana" w:cs="Times New Roman"/>
          <w:sz w:val="24"/>
          <w:szCs w:val="24"/>
          <w:lang w:val="fr-FR"/>
        </w:rPr>
      </w:pP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Verdana" w:eastAsia="Times New Roman" w:hAnsi="Verdana" w:cs="Times New Roman"/>
          <w:sz w:val="24"/>
          <w:szCs w:val="24"/>
          <w:lang w:val="fr-FR"/>
        </w:rPr>
        <w:t xml:space="preserve">"Mais même après ces investissements, </w:t>
      </w:r>
      <w:proofErr w:type="spellStart"/>
      <w:r w:rsidRPr="006C24FE">
        <w:rPr>
          <w:rFonts w:ascii="Verdana" w:eastAsia="Times New Roman" w:hAnsi="Verdana" w:cs="Times New Roman"/>
          <w:sz w:val="24"/>
          <w:szCs w:val="24"/>
          <w:lang w:val="fr-FR"/>
        </w:rPr>
        <w:t>Ryton</w:t>
      </w:r>
      <w:proofErr w:type="spellEnd"/>
      <w:r w:rsidRPr="006C24FE">
        <w:rPr>
          <w:rFonts w:ascii="Verdana" w:eastAsia="Times New Roman" w:hAnsi="Verdana" w:cs="Times New Roman"/>
          <w:sz w:val="24"/>
          <w:szCs w:val="24"/>
          <w:lang w:val="fr-FR"/>
        </w:rPr>
        <w:t xml:space="preserve"> serait restée l'usine la plus coûteuse de notre organisation</w:t>
      </w:r>
    </w:p>
    <w:p w:rsidR="006C24FE" w:rsidRPr="006C24FE" w:rsidRDefault="006C24FE" w:rsidP="006C24FE">
      <w:pPr>
        <w:spacing w:after="0" w:line="240" w:lineRule="auto"/>
        <w:rPr>
          <w:rFonts w:ascii="Verdana" w:eastAsia="Times New Roman" w:hAnsi="Verdana" w:cs="Times New Roman"/>
          <w:sz w:val="24"/>
          <w:szCs w:val="24"/>
          <w:lang w:val="fr-FR"/>
        </w:rPr>
      </w:pPr>
    </w:p>
    <w:p w:rsidR="006C24FE" w:rsidRPr="006C24FE" w:rsidRDefault="006C24FE" w:rsidP="006C24FE">
      <w:pPr>
        <w:spacing w:after="0" w:line="240" w:lineRule="auto"/>
        <w:rPr>
          <w:rFonts w:ascii="Times New Roman" w:eastAsia="Times New Roman" w:hAnsi="Times New Roman" w:cs="Times New Roman"/>
          <w:sz w:val="24"/>
          <w:szCs w:val="24"/>
          <w:lang w:val="fr-FR"/>
        </w:rPr>
      </w:pPr>
      <w:r>
        <w:rPr>
          <w:rFonts w:ascii="Times New Roman" w:eastAsia="Times New Roman" w:hAnsi="Times New Roman" w:cs="Times New Roman"/>
          <w:noProof/>
          <w:sz w:val="24"/>
          <w:szCs w:val="24"/>
          <w:lang w:eastAsia="en-GB"/>
        </w:rPr>
        <w:drawing>
          <wp:inline distT="0" distB="0" distL="0" distR="0">
            <wp:extent cx="2286000" cy="1532255"/>
            <wp:effectExtent l="0" t="0" r="0" b="0"/>
            <wp:docPr id="6" name="Picture 6" descr="000e9c1745091446b48c0c01ac1bf814">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00e9c1745091446b48c0c01ac1bf8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86000" cy="1532255"/>
                    </a:xfrm>
                    <a:prstGeom prst="rect">
                      <a:avLst/>
                    </a:prstGeom>
                    <a:noFill/>
                    <a:ln>
                      <a:noFill/>
                    </a:ln>
                  </pic:spPr>
                </pic:pic>
              </a:graphicData>
            </a:graphic>
          </wp:inline>
        </w:drawing>
      </w:r>
    </w:p>
    <w:p w:rsidR="006C24FE" w:rsidRPr="006C24FE" w:rsidRDefault="006C24FE" w:rsidP="006C24FE">
      <w:pPr>
        <w:spacing w:after="0" w:line="240" w:lineRule="auto"/>
        <w:rPr>
          <w:rFonts w:ascii="Times New Roman" w:eastAsia="Times New Roman" w:hAnsi="Times New Roman" w:cs="Times New Roman"/>
          <w:sz w:val="24"/>
          <w:szCs w:val="24"/>
          <w:lang w:val="fr-FR"/>
        </w:rPr>
      </w:pP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Verdana" w:eastAsia="Times New Roman" w:hAnsi="Verdana" w:cs="Times New Roman"/>
          <w:sz w:val="24"/>
          <w:szCs w:val="24"/>
          <w:lang w:val="fr-FR"/>
        </w:rPr>
        <w:t xml:space="preserve">L'Angleterre est bien différente de la France. Dans ses règles comme dans ses mentalités. </w:t>
      </w:r>
    </w:p>
    <w:p w:rsidR="006C24FE" w:rsidRPr="006C24FE" w:rsidRDefault="006C24FE" w:rsidP="006C24FE">
      <w:pPr>
        <w:spacing w:after="0" w:line="240" w:lineRule="auto"/>
        <w:rPr>
          <w:rFonts w:ascii="Verdana" w:eastAsia="Times New Roman" w:hAnsi="Verdana" w:cs="Times New Roman"/>
          <w:sz w:val="24"/>
          <w:szCs w:val="24"/>
          <w:lang w:val="fr-FR"/>
        </w:rPr>
      </w:pP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Verdana" w:eastAsia="Times New Roman" w:hAnsi="Verdana" w:cs="Times New Roman"/>
          <w:sz w:val="24"/>
          <w:szCs w:val="24"/>
          <w:lang w:val="fr-FR"/>
        </w:rPr>
        <w:t xml:space="preserve">Les personnels de </w:t>
      </w:r>
      <w:hyperlink r:id="rId43" w:history="1">
        <w:r w:rsidRPr="006C24FE">
          <w:rPr>
            <w:rFonts w:ascii="Verdana" w:eastAsia="Times New Roman" w:hAnsi="Verdana" w:cs="Times New Roman"/>
            <w:sz w:val="24"/>
            <w:szCs w:val="24"/>
            <w:lang w:val="fr-FR"/>
          </w:rPr>
          <w:t>Peugeot</w:t>
        </w:r>
      </w:hyperlink>
      <w:r w:rsidRPr="006C24FE">
        <w:rPr>
          <w:rFonts w:ascii="Verdana" w:eastAsia="Times New Roman" w:hAnsi="Verdana" w:cs="Times New Roman"/>
          <w:sz w:val="24"/>
          <w:szCs w:val="24"/>
          <w:lang w:val="fr-FR"/>
        </w:rPr>
        <w:t xml:space="preserve"> </w:t>
      </w:r>
      <w:proofErr w:type="spellStart"/>
      <w:r w:rsidRPr="006C24FE">
        <w:rPr>
          <w:rFonts w:ascii="Verdana" w:eastAsia="Times New Roman" w:hAnsi="Verdana" w:cs="Times New Roman"/>
          <w:sz w:val="24"/>
          <w:szCs w:val="24"/>
          <w:lang w:val="fr-FR"/>
        </w:rPr>
        <w:t>Ryton</w:t>
      </w:r>
      <w:proofErr w:type="spellEnd"/>
      <w:r w:rsidRPr="006C24FE">
        <w:rPr>
          <w:rFonts w:ascii="Verdana" w:eastAsia="Times New Roman" w:hAnsi="Verdana" w:cs="Times New Roman"/>
          <w:sz w:val="24"/>
          <w:szCs w:val="24"/>
          <w:lang w:val="fr-FR"/>
        </w:rPr>
        <w:t xml:space="preserve"> ont donc voté à 516 voix contre 440 en défaveur de </w:t>
      </w:r>
      <w:hyperlink r:id="rId44" w:history="1">
        <w:r w:rsidRPr="006C24FE">
          <w:rPr>
            <w:rFonts w:ascii="Verdana" w:eastAsia="Times New Roman" w:hAnsi="Verdana" w:cs="Times New Roman"/>
            <w:sz w:val="24"/>
            <w:szCs w:val="24"/>
            <w:lang w:val="fr-FR"/>
          </w:rPr>
          <w:t>la grève réclamée par les syndicats</w:t>
        </w:r>
      </w:hyperlink>
      <w:r w:rsidRPr="006C24FE">
        <w:rPr>
          <w:rFonts w:ascii="Verdana" w:eastAsia="Times New Roman" w:hAnsi="Verdana" w:cs="Times New Roman"/>
          <w:sz w:val="24"/>
          <w:szCs w:val="24"/>
          <w:lang w:val="fr-FR"/>
        </w:rPr>
        <w:t xml:space="preserve"> (TGWU) pour protester contre </w:t>
      </w:r>
      <w:hyperlink r:id="rId45" w:history="1">
        <w:r w:rsidRPr="006C24FE">
          <w:rPr>
            <w:rFonts w:ascii="Verdana" w:eastAsia="Times New Roman" w:hAnsi="Verdana" w:cs="Times New Roman"/>
            <w:sz w:val="24"/>
            <w:szCs w:val="24"/>
            <w:lang w:val="fr-FR"/>
          </w:rPr>
          <w:t>la fermeture de l'usine</w:t>
        </w:r>
      </w:hyperlink>
      <w:r w:rsidRPr="006C24FE">
        <w:rPr>
          <w:rFonts w:ascii="Verdana" w:eastAsia="Times New Roman" w:hAnsi="Verdana" w:cs="Times New Roman"/>
          <w:sz w:val="24"/>
          <w:szCs w:val="24"/>
          <w:lang w:val="fr-FR"/>
        </w:rPr>
        <w:t>.</w:t>
      </w:r>
    </w:p>
    <w:p w:rsidR="006C24FE" w:rsidRPr="006C24FE" w:rsidRDefault="006C24FE" w:rsidP="006C24FE">
      <w:pPr>
        <w:spacing w:after="0" w:line="240" w:lineRule="auto"/>
        <w:rPr>
          <w:rFonts w:ascii="Verdana" w:eastAsia="Times New Roman" w:hAnsi="Verdana" w:cs="Times New Roman"/>
          <w:sz w:val="24"/>
          <w:szCs w:val="24"/>
          <w:lang w:val="fr-FR"/>
        </w:rPr>
      </w:pPr>
      <w:r w:rsidRPr="006C24FE">
        <w:rPr>
          <w:rFonts w:ascii="Times New Roman" w:eastAsia="Times New Roman" w:hAnsi="Times New Roman" w:cs="Times New Roman"/>
          <w:b/>
          <w:bCs/>
          <w:sz w:val="36"/>
          <w:szCs w:val="36"/>
          <w:lang w:val="fr-FR"/>
        </w:rPr>
        <w:t xml:space="preserve">En Angleterre, Peugeot PSA va se mettre aux </w:t>
      </w:r>
      <w:proofErr w:type="spellStart"/>
      <w:r w:rsidRPr="006C24FE">
        <w:rPr>
          <w:rFonts w:ascii="Times New Roman" w:eastAsia="Times New Roman" w:hAnsi="Times New Roman" w:cs="Times New Roman"/>
          <w:b/>
          <w:bCs/>
          <w:sz w:val="36"/>
          <w:szCs w:val="36"/>
          <w:lang w:val="fr-FR"/>
        </w:rPr>
        <w:t>charettes</w:t>
      </w:r>
      <w:proofErr w:type="spellEnd"/>
      <w:r w:rsidRPr="006C24FE">
        <w:rPr>
          <w:rFonts w:ascii="Times New Roman" w:eastAsia="Times New Roman" w:hAnsi="Times New Roman" w:cs="Times New Roman"/>
          <w:b/>
          <w:bCs/>
          <w:sz w:val="36"/>
          <w:szCs w:val="36"/>
          <w:lang w:val="fr-FR"/>
        </w:rPr>
        <w:t xml:space="preserve"> </w: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Mercredi 19 Avril 2006 - 13:43</w:t>
      </w:r>
    </w:p>
    <w:p w:rsidR="006C24FE" w:rsidRPr="006C24FE" w:rsidRDefault="006C24FE" w:rsidP="006C24FE">
      <w:p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pict>
          <v:rect id="_x0000_i1025" style="width:0;height:1.5pt" o:hralign="center" o:hrstd="t" o:hr="t" fillcolor="#9d9da1" stroked="f"/>
        </w:pict>
      </w:r>
    </w:p>
    <w:p w:rsidR="006C24FE" w:rsidRPr="006C24FE" w:rsidRDefault="006C24FE" w:rsidP="006C24FE">
      <w:pPr>
        <w:spacing w:after="0" w:line="240" w:lineRule="auto"/>
        <w:rPr>
          <w:rFonts w:ascii="Times New Roman" w:eastAsia="Times New Roman" w:hAnsi="Times New Roman" w:cs="Times New Roman"/>
          <w:sz w:val="24"/>
          <w:szCs w:val="24"/>
          <w:lang w:val="fr-FR"/>
        </w:rPr>
      </w:pPr>
      <w:r w:rsidRPr="006C24FE">
        <w:rPr>
          <w:rFonts w:ascii="Times New Roman" w:eastAsia="Times New Roman" w:hAnsi="Times New Roman" w:cs="Times New Roman"/>
          <w:sz w:val="24"/>
          <w:szCs w:val="24"/>
          <w:lang w:val="fr-FR"/>
        </w:rPr>
        <w:t xml:space="preserve">PSA Peugeot Citroën a annoncé mardi son intention de fermer en 2007 son site de </w:t>
      </w:r>
      <w:proofErr w:type="spellStart"/>
      <w:r w:rsidRPr="006C24FE">
        <w:rPr>
          <w:rFonts w:ascii="Times New Roman" w:eastAsia="Times New Roman" w:hAnsi="Times New Roman" w:cs="Times New Roman"/>
          <w:sz w:val="24"/>
          <w:szCs w:val="24"/>
          <w:lang w:val="fr-FR"/>
        </w:rPr>
        <w:t>Ryton</w:t>
      </w:r>
      <w:proofErr w:type="spellEnd"/>
      <w:r w:rsidRPr="006C24FE">
        <w:rPr>
          <w:rFonts w:ascii="Times New Roman" w:eastAsia="Times New Roman" w:hAnsi="Times New Roman" w:cs="Times New Roman"/>
          <w:sz w:val="24"/>
          <w:szCs w:val="24"/>
          <w:lang w:val="fr-FR"/>
        </w:rPr>
        <w:t xml:space="preserve">, près de Coventry, en Grande-Bretagne, qui produit actuellement la Peugeot 206. </w:t>
      </w:r>
      <w:r w:rsidRPr="006C24FE">
        <w:rPr>
          <w:rFonts w:ascii="Times New Roman" w:eastAsia="Times New Roman" w:hAnsi="Times New Roman" w:cs="Times New Roman"/>
          <w:sz w:val="24"/>
          <w:szCs w:val="24"/>
          <w:lang w:val="fr-FR"/>
        </w:rPr>
        <w:br/>
        <w:t xml:space="preserve"> "PSA Peugeot Citroën oriente sa stratégie de développement international vers trois zones - l'Europe centrale et orientale, l'Amérique latine, et la Chine - auxquelles vient s'ajouter le </w:t>
      </w:r>
      <w:r w:rsidRPr="006C24FE">
        <w:rPr>
          <w:rFonts w:ascii="Times New Roman" w:eastAsia="Times New Roman" w:hAnsi="Times New Roman" w:cs="Times New Roman"/>
          <w:sz w:val="24"/>
          <w:szCs w:val="24"/>
          <w:lang w:val="fr-FR"/>
        </w:rPr>
        <w:lastRenderedPageBreak/>
        <w:t xml:space="preserve">potentiel de développement de marchés où les marques Peugeot et Citroën sont actives, comme la Turquie et la Russie". </w:t>
      </w:r>
      <w:r w:rsidRPr="006C24FE">
        <w:rPr>
          <w:rFonts w:ascii="Times New Roman" w:eastAsia="Times New Roman" w:hAnsi="Times New Roman" w:cs="Times New Roman"/>
          <w:sz w:val="24"/>
          <w:szCs w:val="24"/>
          <w:lang w:val="fr-FR"/>
        </w:rPr>
        <w:br/>
      </w:r>
      <w:r w:rsidRPr="006C24FE">
        <w:rPr>
          <w:rFonts w:ascii="Times New Roman" w:eastAsia="Times New Roman" w:hAnsi="Times New Roman" w:cs="Times New Roman"/>
          <w:sz w:val="24"/>
          <w:szCs w:val="24"/>
          <w:lang w:val="fr-FR"/>
        </w:rPr>
        <w:br/>
        <w:t xml:space="preserve">Quid des 2300 ouvriers du site de </w:t>
      </w:r>
      <w:proofErr w:type="spellStart"/>
      <w:r w:rsidRPr="006C24FE">
        <w:rPr>
          <w:rFonts w:ascii="Times New Roman" w:eastAsia="Times New Roman" w:hAnsi="Times New Roman" w:cs="Times New Roman"/>
          <w:sz w:val="24"/>
          <w:szCs w:val="24"/>
          <w:lang w:val="fr-FR"/>
        </w:rPr>
        <w:t>Ryton</w:t>
      </w:r>
      <w:proofErr w:type="spellEnd"/>
      <w:r w:rsidRPr="006C24FE">
        <w:rPr>
          <w:rFonts w:ascii="Times New Roman" w:eastAsia="Times New Roman" w:hAnsi="Times New Roman" w:cs="Times New Roman"/>
          <w:sz w:val="24"/>
          <w:szCs w:val="24"/>
          <w:lang w:val="fr-FR"/>
        </w:rPr>
        <w:t xml:space="preserve"> ? Ils pourront toujours aller travailler en Chine. </w:t>
      </w:r>
      <w:r w:rsidRPr="006C24FE">
        <w:rPr>
          <w:rFonts w:ascii="Times New Roman" w:eastAsia="Times New Roman" w:hAnsi="Times New Roman" w:cs="Times New Roman"/>
          <w:sz w:val="24"/>
          <w:szCs w:val="24"/>
          <w:lang w:val="fr-FR"/>
        </w:rPr>
        <w:br/>
      </w:r>
    </w:p>
    <w:p w:rsidR="006C24FE" w:rsidRPr="006C24FE" w:rsidRDefault="006C24FE" w:rsidP="006C24FE">
      <w:pPr>
        <w:spacing w:after="0" w:line="240" w:lineRule="auto"/>
        <w:outlineLvl w:val="1"/>
        <w:rPr>
          <w:rFonts w:ascii="Times New Roman" w:eastAsia="MS Mincho" w:hAnsi="Times New Roman" w:cs="Times New Roman"/>
          <w:b/>
          <w:bCs/>
          <w:kern w:val="36"/>
          <w:sz w:val="32"/>
          <w:szCs w:val="32"/>
          <w:lang w:val="fr-FR" w:eastAsia="ja-JP"/>
        </w:rPr>
      </w:pPr>
      <w:r w:rsidRPr="006C24FE">
        <w:rPr>
          <w:rFonts w:ascii="Times New Roman" w:eastAsia="MS Mincho" w:hAnsi="Times New Roman" w:cs="Times New Roman"/>
          <w:b/>
          <w:bCs/>
          <w:kern w:val="36"/>
          <w:sz w:val="32"/>
          <w:szCs w:val="32"/>
          <w:lang w:val="fr-FR" w:eastAsia="ja-JP"/>
        </w:rPr>
        <w:t xml:space="preserve">Royaume-Uni - Fermeture de l’usine Peugeot de </w:t>
      </w:r>
      <w:proofErr w:type="spellStart"/>
      <w:r w:rsidRPr="006C24FE">
        <w:rPr>
          <w:rFonts w:ascii="Times New Roman" w:eastAsia="MS Mincho" w:hAnsi="Times New Roman" w:cs="Times New Roman"/>
          <w:b/>
          <w:bCs/>
          <w:kern w:val="36"/>
          <w:sz w:val="32"/>
          <w:szCs w:val="32"/>
          <w:lang w:val="fr-FR" w:eastAsia="ja-JP"/>
        </w:rPr>
        <w:t>Ryton</w:t>
      </w:r>
      <w:proofErr w:type="spellEnd"/>
      <w:r w:rsidRPr="006C24FE">
        <w:rPr>
          <w:rFonts w:ascii="Times New Roman" w:eastAsia="MS Mincho" w:hAnsi="Times New Roman" w:cs="Times New Roman"/>
          <w:b/>
          <w:bCs/>
          <w:kern w:val="36"/>
          <w:sz w:val="32"/>
          <w:szCs w:val="32"/>
          <w:lang w:val="fr-FR" w:eastAsia="ja-JP"/>
        </w:rPr>
        <w:t xml:space="preserve"> </w:t>
      </w:r>
    </w:p>
    <w:p w:rsidR="006C24FE" w:rsidRPr="006C24FE" w:rsidRDefault="006C24FE" w:rsidP="006C24FE">
      <w:pPr>
        <w:spacing w:after="0" w:line="240" w:lineRule="auto"/>
        <w:rPr>
          <w:rFonts w:ascii="Times New Roman" w:eastAsia="Times New Roman" w:hAnsi="Times New Roman" w:cs="Times New Roman"/>
          <w:b/>
          <w:bCs/>
          <w:smallCaps/>
          <w:sz w:val="32"/>
          <w:szCs w:val="32"/>
          <w:lang w:val="fr-FR"/>
        </w:rPr>
      </w:pPr>
      <w:r w:rsidRPr="006C24FE">
        <w:rPr>
          <w:rFonts w:ascii="Times New Roman" w:eastAsia="Times New Roman" w:hAnsi="Times New Roman" w:cs="Times New Roman"/>
          <w:b/>
          <w:bCs/>
          <w:smallCaps/>
          <w:sz w:val="32"/>
          <w:szCs w:val="32"/>
          <w:lang w:val="fr-FR"/>
        </w:rPr>
        <w:t xml:space="preserve">Les anarchistes locaux parlent </w:t>
      </w:r>
    </w:p>
    <w:p w:rsidR="006C24FE" w:rsidRPr="006C24FE" w:rsidRDefault="006C24FE" w:rsidP="006C24FE">
      <w:pPr>
        <w:spacing w:after="0" w:line="240" w:lineRule="auto"/>
        <w:rPr>
          <w:rFonts w:ascii="Times New Roman" w:eastAsia="Times New Roman" w:hAnsi="Times New Roman" w:cs="Times New Roman"/>
          <w:sz w:val="32"/>
          <w:szCs w:val="32"/>
          <w:lang w:val="fr-FR"/>
        </w:rPr>
      </w:pPr>
      <w:r w:rsidRPr="006C24FE">
        <w:rPr>
          <w:rFonts w:ascii="Times New Roman" w:eastAsia="Times New Roman" w:hAnsi="Times New Roman" w:cs="Times New Roman"/>
          <w:b/>
          <w:bCs/>
          <w:color w:val="A02020"/>
          <w:sz w:val="32"/>
          <w:szCs w:val="32"/>
          <w:lang w:val="fr-FR"/>
        </w:rPr>
        <w:t>lundi 8 mai 2006.</w:t>
      </w:r>
      <w:r w:rsidRPr="006C24FE">
        <w:rPr>
          <w:rFonts w:ascii="Times New Roman" w:eastAsia="Times New Roman" w:hAnsi="Times New Roman" w:cs="Times New Roman"/>
          <w:sz w:val="32"/>
          <w:szCs w:val="32"/>
          <w:lang w:val="fr-FR"/>
        </w:rPr>
        <w:t xml:space="preserve"> </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 xml:space="preserve">Peugeot a fait l’année dernière un bénéfice de plus d’un million d’euros, et comment </w:t>
      </w:r>
      <w:proofErr w:type="spellStart"/>
      <w:r w:rsidRPr="006C24FE">
        <w:rPr>
          <w:rFonts w:ascii="Georgia" w:eastAsia="MS Mincho" w:hAnsi="Georgia" w:cs="Times New Roman"/>
          <w:i/>
          <w:iCs/>
          <w:sz w:val="24"/>
          <w:szCs w:val="24"/>
          <w:lang w:val="fr-FR" w:eastAsia="ja-JP"/>
        </w:rPr>
        <w:t>a-t-il</w:t>
      </w:r>
      <w:proofErr w:type="spellEnd"/>
      <w:r w:rsidRPr="006C24FE">
        <w:rPr>
          <w:rFonts w:ascii="Georgia" w:eastAsia="MS Mincho" w:hAnsi="Georgia" w:cs="Times New Roman"/>
          <w:i/>
          <w:iCs/>
          <w:sz w:val="24"/>
          <w:szCs w:val="24"/>
          <w:lang w:val="fr-FR" w:eastAsia="ja-JP"/>
        </w:rPr>
        <w:t xml:space="preserve"> récompensé ses travailleurs et l’usine de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 xml:space="preserve">, près de Coventry ? Pas avec des primes ni avec des augmentations de salaire, mais avec des licenciements. </w:t>
      </w:r>
      <w:r w:rsidRPr="006C24FE">
        <w:rPr>
          <w:rFonts w:ascii="Georgia" w:eastAsia="MS Mincho" w:hAnsi="Georgia" w:cs="Times New Roman"/>
          <w:i/>
          <w:iCs/>
          <w:sz w:val="24"/>
          <w:szCs w:val="24"/>
          <w:u w:val="single"/>
          <w:lang w:val="fr-FR" w:eastAsia="ja-JP"/>
        </w:rPr>
        <w:t xml:space="preserve">Les travailleurs de </w:t>
      </w:r>
      <w:proofErr w:type="spellStart"/>
      <w:r w:rsidRPr="006C24FE">
        <w:rPr>
          <w:rFonts w:ascii="Georgia" w:eastAsia="MS Mincho" w:hAnsi="Georgia" w:cs="Times New Roman"/>
          <w:i/>
          <w:iCs/>
          <w:sz w:val="24"/>
          <w:szCs w:val="24"/>
          <w:u w:val="single"/>
          <w:lang w:val="fr-FR" w:eastAsia="ja-JP"/>
        </w:rPr>
        <w:t>Ryton</w:t>
      </w:r>
      <w:proofErr w:type="spellEnd"/>
      <w:r w:rsidRPr="006C24FE">
        <w:rPr>
          <w:rFonts w:ascii="Georgia" w:eastAsia="MS Mincho" w:hAnsi="Georgia" w:cs="Times New Roman"/>
          <w:i/>
          <w:iCs/>
          <w:sz w:val="24"/>
          <w:szCs w:val="24"/>
          <w:u w:val="single"/>
          <w:lang w:val="fr-FR" w:eastAsia="ja-JP"/>
        </w:rPr>
        <w:t xml:space="preserve"> avaient fabriqué la voiture la plus réussie dans l’histoire de la compagnie</w:t>
      </w:r>
      <w:r w:rsidRPr="006C24FE">
        <w:rPr>
          <w:rFonts w:ascii="Georgia" w:eastAsia="MS Mincho" w:hAnsi="Georgia" w:cs="Times New Roman"/>
          <w:i/>
          <w:iCs/>
          <w:sz w:val="24"/>
          <w:szCs w:val="24"/>
          <w:lang w:val="fr-FR" w:eastAsia="ja-JP"/>
        </w:rPr>
        <w:t> : la Peugeot 206 ; c’est pour cela que les syndicats ont déclaré que l’usine est rentable.</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 xml:space="preserve">Les syndicats se sont voués au combat contre la fermeture, avec des messages de soutien provenant des syndicats français qui se déclarent solidaire pour aider à sauver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u w:val="single"/>
          <w:lang w:val="fr-FR" w:eastAsia="ja-JP"/>
        </w:rPr>
        <w:t xml:space="preserve">. Les travailleurs de </w:t>
      </w:r>
      <w:proofErr w:type="spellStart"/>
      <w:r w:rsidRPr="006C24FE">
        <w:rPr>
          <w:rFonts w:ascii="Georgia" w:eastAsia="MS Mincho" w:hAnsi="Georgia" w:cs="Times New Roman"/>
          <w:i/>
          <w:iCs/>
          <w:sz w:val="24"/>
          <w:szCs w:val="24"/>
          <w:u w:val="single"/>
          <w:lang w:val="fr-FR" w:eastAsia="ja-JP"/>
        </w:rPr>
        <w:t>Ryton</w:t>
      </w:r>
      <w:proofErr w:type="spellEnd"/>
      <w:r w:rsidRPr="006C24FE">
        <w:rPr>
          <w:rFonts w:ascii="Georgia" w:eastAsia="MS Mincho" w:hAnsi="Georgia" w:cs="Times New Roman"/>
          <w:i/>
          <w:iCs/>
          <w:sz w:val="24"/>
          <w:szCs w:val="24"/>
          <w:u w:val="single"/>
          <w:lang w:val="fr-FR" w:eastAsia="ja-JP"/>
        </w:rPr>
        <w:t xml:space="preserve"> sont les plus flexibles d’Europe</w:t>
      </w:r>
      <w:r w:rsidRPr="006C24FE">
        <w:rPr>
          <w:rFonts w:ascii="Georgia" w:eastAsia="MS Mincho" w:hAnsi="Georgia" w:cs="Times New Roman"/>
          <w:i/>
          <w:iCs/>
          <w:sz w:val="24"/>
          <w:szCs w:val="24"/>
          <w:lang w:val="fr-FR" w:eastAsia="ja-JP"/>
        </w:rPr>
        <w:t xml:space="preserve"> et ont uniformément réalisé chaque but que la compagnie leur a fixé.</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La fermeture n’est pas due à la chute des ventes, elle est due à l’avarice de l’entreprise en 2005 : les ventes réalisées par la compagnie atteignent 3,9 millions de livres. Les patrons veulent délocaliser la production vers Europe de l’Est où des travailleurs seront beaucoup moins payés, rendant ainsi Peugeot encore bien plus rentable que maintenant.</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 xml:space="preserve">Les travailleurs de l’usine de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 xml:space="preserve"> ne seront pas les seuls à être touchés par cette fermeture. Ceux qui fournissent des pièces, les services de véhicules et tout ce qui d’une manière ou d’une autre participe à la vie de l’usine sera touché. Nul ne peut dire quel effet cela aura sur l’économie locale, aussi la perte des 2.300 jobs ne sera probablement que le début d’un effet domino qui pourrait entraîner la perte de milliers d’autres de jobs.</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Si l’usine ferme, les travailleurs devront se "recycler". Si nous regardons d’autres grandes fermetures d’usine comme celles de Rover, nous constatons que presque la moitié des travailleurs ne disposent toujours pas d’un emploi à plein temps. La plupart font de l’intérim. Et ceux qui sont parvenus à obtenir un nouveau travail exercent maintenant des métiers qui payent moins, n’ont pas de pensions ou seulement de petites.</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t xml:space="preserve">Avec l’âge moyen des travailleurs de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 xml:space="preserve"> qui tourne autour des 49 ans, ils ne pourront pas obtenir la pension qu’ils auraient eue si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 xml:space="preserve"> ne fermait pas. Ceci pourrait signifier que des travailleurs qui ont bossé là toute leur vie, investissant dans leurs pensions, seront maintenant forcés d’économiser de façon effrénée pour leur retraite.</w:t>
      </w:r>
    </w:p>
    <w:p w:rsidR="006C24FE" w:rsidRPr="006C24FE" w:rsidRDefault="006C24FE" w:rsidP="006C24FE">
      <w:pPr>
        <w:spacing w:before="100" w:beforeAutospacing="1" w:after="100" w:afterAutospacing="1" w:line="240" w:lineRule="auto"/>
        <w:jc w:val="both"/>
        <w:rPr>
          <w:rFonts w:ascii="Georgia" w:eastAsia="MS Mincho" w:hAnsi="Georgia" w:cs="Times New Roman"/>
          <w:sz w:val="24"/>
          <w:szCs w:val="24"/>
          <w:lang w:val="fr-FR" w:eastAsia="ja-JP"/>
        </w:rPr>
      </w:pPr>
      <w:r w:rsidRPr="006C24FE">
        <w:rPr>
          <w:rFonts w:ascii="Georgia" w:eastAsia="MS Mincho" w:hAnsi="Georgia" w:cs="Times New Roman"/>
          <w:i/>
          <w:iCs/>
          <w:sz w:val="24"/>
          <w:szCs w:val="24"/>
          <w:lang w:val="fr-FR" w:eastAsia="ja-JP"/>
        </w:rPr>
        <w:lastRenderedPageBreak/>
        <w:t xml:space="preserve">Si l’usine ferme, ce sera une défaite pour des personnes de classe ouvrière, partout. Nous avons vu la solitude des travailleurs de Rover, laisserons-nous ceux de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 xml:space="preserve"> aussi isolés ? Seule la solidarité de toute notre classe sauvera </w:t>
      </w:r>
      <w:proofErr w:type="spellStart"/>
      <w:r w:rsidRPr="006C24FE">
        <w:rPr>
          <w:rFonts w:ascii="Georgia" w:eastAsia="MS Mincho" w:hAnsi="Georgia" w:cs="Times New Roman"/>
          <w:i/>
          <w:iCs/>
          <w:sz w:val="24"/>
          <w:szCs w:val="24"/>
          <w:lang w:val="fr-FR" w:eastAsia="ja-JP"/>
        </w:rPr>
        <w:t>Ryton</w:t>
      </w:r>
      <w:proofErr w:type="spellEnd"/>
      <w:r w:rsidRPr="006C24FE">
        <w:rPr>
          <w:rFonts w:ascii="Georgia" w:eastAsia="MS Mincho" w:hAnsi="Georgia" w:cs="Times New Roman"/>
          <w:i/>
          <w:iCs/>
          <w:sz w:val="24"/>
          <w:szCs w:val="24"/>
          <w:lang w:val="fr-FR" w:eastAsia="ja-JP"/>
        </w:rPr>
        <w:t>.</w:t>
      </w:r>
    </w:p>
    <w:p w:rsidR="006C24FE" w:rsidRPr="006C24FE" w:rsidRDefault="006C24FE" w:rsidP="006C24FE">
      <w:pPr>
        <w:spacing w:after="0" w:line="240" w:lineRule="auto"/>
        <w:jc w:val="both"/>
        <w:rPr>
          <w:rFonts w:ascii="Georgia" w:eastAsia="Times New Roman" w:hAnsi="Georgia" w:cs="Times New Roman"/>
          <w:sz w:val="24"/>
          <w:szCs w:val="24"/>
          <w:lang w:val="fr-FR"/>
        </w:rPr>
      </w:pPr>
    </w:p>
    <w:p w:rsidR="006C24FE" w:rsidRPr="006C24FE" w:rsidRDefault="006C24FE" w:rsidP="006C24FE">
      <w:pPr>
        <w:pBdr>
          <w:bottom w:val="single" w:sz="2" w:space="0" w:color="333333"/>
        </w:pBdr>
        <w:shd w:val="clear" w:color="auto" w:fill="FFFFFF"/>
        <w:spacing w:after="0" w:line="360" w:lineRule="atLeast"/>
        <w:outlineLvl w:val="2"/>
        <w:rPr>
          <w:rFonts w:ascii="Verdana" w:eastAsia="MS Mincho" w:hAnsi="Verdana" w:cs="Times New Roman"/>
          <w:b/>
          <w:bCs/>
          <w:color w:val="657383"/>
          <w:sz w:val="26"/>
          <w:szCs w:val="26"/>
          <w:lang w:val="fr-FR" w:eastAsia="ja-JP"/>
        </w:rPr>
      </w:pPr>
      <w:r w:rsidRPr="006C24FE">
        <w:rPr>
          <w:rFonts w:ascii="Verdana" w:eastAsia="MS Mincho" w:hAnsi="Verdana" w:cs="Times New Roman"/>
          <w:b/>
          <w:bCs/>
          <w:color w:val="657383"/>
          <w:sz w:val="26"/>
          <w:szCs w:val="26"/>
          <w:lang w:val="fr-FR" w:eastAsia="ja-JP"/>
        </w:rPr>
        <w:t>PSA : nouvelle version de la 307 en Argentine, délocalisation ?</w:t>
      </w:r>
    </w:p>
    <w:p w:rsidR="006C24FE" w:rsidRPr="006C24FE" w:rsidRDefault="006C24FE" w:rsidP="006C24FE">
      <w:pPr>
        <w:shd w:val="clear" w:color="auto" w:fill="FFFFFF"/>
        <w:spacing w:after="0" w:line="336" w:lineRule="auto"/>
        <w:jc w:val="both"/>
        <w:rPr>
          <w:rFonts w:ascii="Verdana" w:eastAsia="Times New Roman" w:hAnsi="Verdana" w:cs="Times New Roman"/>
          <w:color w:val="333333"/>
          <w:sz w:val="17"/>
          <w:szCs w:val="17"/>
        </w:rPr>
      </w:pPr>
      <w:r>
        <w:rPr>
          <w:rFonts w:ascii="Verdana" w:eastAsia="Times New Roman" w:hAnsi="Verdana" w:cs="Times New Roman"/>
          <w:noProof/>
          <w:color w:val="003366"/>
          <w:sz w:val="17"/>
          <w:szCs w:val="17"/>
          <w:lang w:eastAsia="en-GB"/>
        </w:rPr>
        <w:drawing>
          <wp:inline distT="0" distB="0" distL="0" distR="0">
            <wp:extent cx="2286000" cy="1778000"/>
            <wp:effectExtent l="0" t="0" r="0" b="0"/>
            <wp:docPr id="5" name="Picture 5" descr="Peugeot_307_bi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eugeot_307_bi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86000" cy="1778000"/>
                    </a:xfrm>
                    <a:prstGeom prst="rect">
                      <a:avLst/>
                    </a:prstGeom>
                    <a:noFill/>
                    <a:ln>
                      <a:noFill/>
                    </a:ln>
                  </pic:spPr>
                </pic:pic>
              </a:graphicData>
            </a:graphic>
          </wp:inline>
        </w:drawing>
      </w:r>
    </w:p>
    <w:p w:rsidR="006C24FE" w:rsidRPr="006C24FE" w:rsidRDefault="006C24FE" w:rsidP="006C24FE">
      <w:pPr>
        <w:shd w:val="clear" w:color="auto" w:fill="FFFFFF"/>
        <w:spacing w:after="0" w:line="336" w:lineRule="auto"/>
        <w:jc w:val="both"/>
        <w:rPr>
          <w:rFonts w:ascii="Times New Roman" w:eastAsia="Times New Roman" w:hAnsi="Times New Roman" w:cs="Times New Roman"/>
          <w:sz w:val="24"/>
          <w:szCs w:val="24"/>
          <w:lang w:val="fr-FR"/>
        </w:rPr>
      </w:pPr>
      <w:hyperlink r:id="rId48" w:history="1">
        <w:r w:rsidRPr="006C24FE">
          <w:rPr>
            <w:rFonts w:ascii="Verdana" w:eastAsia="Times New Roman" w:hAnsi="Verdana" w:cs="Times New Roman"/>
            <w:color w:val="0000FF"/>
            <w:sz w:val="28"/>
            <w:szCs w:val="28"/>
            <w:u w:val="single"/>
            <w:lang w:val="fr-FR"/>
          </w:rPr>
          <w:t>Le constructeur automobile PSA</w:t>
        </w:r>
      </w:hyperlink>
      <w:r w:rsidRPr="006C24FE">
        <w:rPr>
          <w:rFonts w:ascii="Times New Roman" w:eastAsia="Times New Roman" w:hAnsi="Times New Roman" w:cs="Times New Roman"/>
          <w:sz w:val="24"/>
          <w:szCs w:val="24"/>
          <w:lang w:val="fr-FR"/>
        </w:rPr>
        <w:t xml:space="preserve"> a lancé mardi la production d'une nouvelle version de la Peugeot 307, destinée à accroître son offre de véhicules de moyenne gamme sur le marché latino-américain, marqué par un retour de la croissance. Le lancement de ce modèle "constitue une nouvelle étape du programme industriel 2005-2007 de développement de PSA en Argentine", qui devrait créer plus de 1.000 emplois, selon le communiqué. </w:t>
      </w: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b/>
          <w:sz w:val="32"/>
          <w:szCs w:val="20"/>
          <w:u w:val="single"/>
          <w:lang w:val="fr-FR"/>
        </w:rPr>
      </w:pPr>
    </w:p>
    <w:p w:rsidR="006C24FE" w:rsidRPr="006C24FE" w:rsidRDefault="006C24FE" w:rsidP="006C24FE">
      <w:pPr>
        <w:spacing w:after="0" w:line="240" w:lineRule="auto"/>
        <w:rPr>
          <w:rFonts w:ascii="Times New Roman" w:eastAsia="Times New Roman" w:hAnsi="Times New Roman" w:cs="Times New Roman"/>
          <w:sz w:val="26"/>
          <w:szCs w:val="20"/>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anchor distT="0" distB="0" distL="114300" distR="114300" simplePos="0" relativeHeight="251661312" behindDoc="0" locked="0" layoutInCell="1" allowOverlap="1">
            <wp:simplePos x="0" y="0"/>
            <wp:positionH relativeFrom="column">
              <wp:posOffset>3302000</wp:posOffset>
            </wp:positionH>
            <wp:positionV relativeFrom="paragraph">
              <wp:posOffset>35560</wp:posOffset>
            </wp:positionV>
            <wp:extent cx="822960" cy="863600"/>
            <wp:effectExtent l="0" t="0" r="0" b="0"/>
            <wp:wrapNone/>
            <wp:docPr id="15" name="Picture 15" descr="bd071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d07197_"/>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2296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0288" behindDoc="0" locked="0" layoutInCell="1" allowOverlap="1">
            <wp:simplePos x="0" y="0"/>
            <wp:positionH relativeFrom="column">
              <wp:posOffset>4635500</wp:posOffset>
            </wp:positionH>
            <wp:positionV relativeFrom="paragraph">
              <wp:posOffset>35560</wp:posOffset>
            </wp:positionV>
            <wp:extent cx="965200" cy="863600"/>
            <wp:effectExtent l="0" t="0" r="6350" b="0"/>
            <wp:wrapNone/>
            <wp:docPr id="14" name="Picture 14" descr="bd1074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d10749_"/>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652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anchor distT="0" distB="0" distL="114300" distR="114300" simplePos="0" relativeHeight="251662336" behindDoc="0" locked="0" layoutInCell="1" allowOverlap="1">
            <wp:simplePos x="0" y="0"/>
            <wp:positionH relativeFrom="column">
              <wp:posOffset>1524000</wp:posOffset>
            </wp:positionH>
            <wp:positionV relativeFrom="paragraph">
              <wp:posOffset>35560</wp:posOffset>
            </wp:positionV>
            <wp:extent cx="1320800" cy="863600"/>
            <wp:effectExtent l="0" t="0" r="0" b="0"/>
            <wp:wrapNone/>
            <wp:docPr id="13" name="Picture 13" descr="bd050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d05079_"/>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20800" cy="863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lang w:eastAsia="en-GB"/>
        </w:rPr>
        <w:drawing>
          <wp:inline distT="0" distB="0" distL="0" distR="0">
            <wp:extent cx="1210945" cy="626745"/>
            <wp:effectExtent l="0" t="0" r="8255" b="1905"/>
            <wp:docPr id="4" name="Picture 4" descr="bd0567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d05677_"/>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0945" cy="626745"/>
                    </a:xfrm>
                    <a:prstGeom prst="rect">
                      <a:avLst/>
                    </a:prstGeom>
                    <a:noFill/>
                    <a:ln>
                      <a:noFill/>
                    </a:ln>
                  </pic:spPr>
                </pic:pic>
              </a:graphicData>
            </a:graphic>
          </wp:inline>
        </w:drawing>
      </w: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r>
        <w:rPr>
          <w:rFonts w:ascii="Times New Roman" w:eastAsia="Times New Roman" w:hAnsi="Times New Roman" w:cs="Times New Roman"/>
          <w:noProof/>
          <w:sz w:val="24"/>
          <w:szCs w:val="24"/>
          <w:lang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-431800</wp:posOffset>
            </wp:positionV>
            <wp:extent cx="1778000" cy="1452880"/>
            <wp:effectExtent l="0" t="0" r="0" b="0"/>
            <wp:wrapNone/>
            <wp:docPr id="12" name="Picture 12" descr="bd0686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d06861_"/>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78000" cy="14528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sz w:val="32"/>
          <w:szCs w:val="24"/>
        </w:rPr>
        <w:t xml:space="preserve">Le </w:t>
      </w:r>
      <w:proofErr w:type="spellStart"/>
      <w:r w:rsidRPr="006C24FE">
        <w:rPr>
          <w:rFonts w:ascii="Times New Roman" w:eastAsia="Times New Roman" w:hAnsi="Times New Roman" w:cs="Times New Roman"/>
          <w:sz w:val="32"/>
          <w:szCs w:val="24"/>
        </w:rPr>
        <w:t>Débat</w:t>
      </w:r>
      <w:proofErr w:type="spellEnd"/>
      <w:r w:rsidRPr="006C24FE">
        <w:rPr>
          <w:rFonts w:ascii="Times New Roman" w:eastAsia="Times New Roman" w:hAnsi="Times New Roman" w:cs="Times New Roman"/>
          <w:sz w:val="32"/>
          <w:szCs w:val="24"/>
        </w:rPr>
        <w:t xml:space="preserve">                 </w:t>
      </w:r>
    </w:p>
    <w:p w:rsidR="006C24FE" w:rsidRPr="006C24FE" w:rsidRDefault="006C24FE" w:rsidP="006C24FE">
      <w:pPr>
        <w:spacing w:after="0" w:line="240" w:lineRule="auto"/>
        <w:rPr>
          <w:rFonts w:ascii="Times New Roman" w:eastAsia="Times New Roman" w:hAnsi="Times New Roman" w:cs="Times New Roman"/>
          <w:sz w:val="32"/>
          <w:szCs w:val="24"/>
        </w:rPr>
      </w:pPr>
      <w:r w:rsidRPr="006C24FE">
        <w:rPr>
          <w:rFonts w:ascii="Times New Roman" w:eastAsia="Times New Roman" w:hAnsi="Times New Roman" w:cs="Times New Roman"/>
          <w:sz w:val="32"/>
          <w:szCs w:val="24"/>
        </w:rPr>
        <w:t xml:space="preserve">Les </w:t>
      </w:r>
      <w:proofErr w:type="spellStart"/>
      <w:r w:rsidRPr="006C24FE">
        <w:rPr>
          <w:rFonts w:ascii="Times New Roman" w:eastAsia="Times New Roman" w:hAnsi="Times New Roman" w:cs="Times New Roman"/>
          <w:sz w:val="32"/>
          <w:szCs w:val="24"/>
        </w:rPr>
        <w:t>règles</w:t>
      </w:r>
      <w:proofErr w:type="spellEnd"/>
    </w:p>
    <w:p w:rsidR="006C24FE" w:rsidRPr="006C24FE" w:rsidRDefault="006C24FE" w:rsidP="006C24FE">
      <w:pPr>
        <w:numPr>
          <w:ilvl w:val="0"/>
          <w:numId w:val="2"/>
        </w:numPr>
        <w:spacing w:after="0" w:line="240" w:lineRule="auto"/>
        <w:rPr>
          <w:rFonts w:ascii="Times New Roman" w:eastAsia="Times New Roman" w:hAnsi="Times New Roman" w:cs="Times New Roman"/>
          <w:sz w:val="28"/>
          <w:szCs w:val="28"/>
        </w:rPr>
      </w:pPr>
      <w:proofErr w:type="spellStart"/>
      <w:r w:rsidRPr="006C24FE">
        <w:rPr>
          <w:rFonts w:ascii="Times New Roman" w:eastAsia="Times New Roman" w:hAnsi="Times New Roman" w:cs="Times New Roman"/>
          <w:sz w:val="28"/>
          <w:szCs w:val="28"/>
        </w:rPr>
        <w:t>Chaque</w:t>
      </w:r>
      <w:proofErr w:type="spellEnd"/>
      <w:r w:rsidRPr="006C24FE">
        <w:rPr>
          <w:rFonts w:ascii="Times New Roman" w:eastAsia="Times New Roman" w:hAnsi="Times New Roman" w:cs="Times New Roman"/>
          <w:sz w:val="28"/>
          <w:szCs w:val="28"/>
        </w:rPr>
        <w:t xml:space="preserve"> </w:t>
      </w:r>
      <w:proofErr w:type="spellStart"/>
      <w:r w:rsidRPr="006C24FE">
        <w:rPr>
          <w:rFonts w:ascii="Times New Roman" w:eastAsia="Times New Roman" w:hAnsi="Times New Roman" w:cs="Times New Roman"/>
          <w:sz w:val="28"/>
          <w:szCs w:val="28"/>
        </w:rPr>
        <w:t>personne</w:t>
      </w:r>
      <w:proofErr w:type="spellEnd"/>
      <w:r w:rsidRPr="006C24FE">
        <w:rPr>
          <w:rFonts w:ascii="Times New Roman" w:eastAsia="Times New Roman" w:hAnsi="Times New Roman" w:cs="Times New Roman"/>
          <w:sz w:val="28"/>
          <w:szCs w:val="28"/>
        </w:rPr>
        <w:t xml:space="preserve"> </w:t>
      </w:r>
      <w:proofErr w:type="spellStart"/>
      <w:r w:rsidRPr="006C24FE">
        <w:rPr>
          <w:rFonts w:ascii="Times New Roman" w:eastAsia="Times New Roman" w:hAnsi="Times New Roman" w:cs="Times New Roman"/>
          <w:sz w:val="28"/>
          <w:szCs w:val="28"/>
        </w:rPr>
        <w:t>doit</w:t>
      </w:r>
      <w:proofErr w:type="spellEnd"/>
      <w:r w:rsidRPr="006C24FE">
        <w:rPr>
          <w:rFonts w:ascii="Times New Roman" w:eastAsia="Times New Roman" w:hAnsi="Times New Roman" w:cs="Times New Roman"/>
          <w:sz w:val="28"/>
          <w:szCs w:val="28"/>
        </w:rPr>
        <w:t xml:space="preserve"> </w:t>
      </w:r>
      <w:proofErr w:type="spellStart"/>
      <w:r w:rsidRPr="006C24FE">
        <w:rPr>
          <w:rFonts w:ascii="Times New Roman" w:eastAsia="Times New Roman" w:hAnsi="Times New Roman" w:cs="Times New Roman"/>
          <w:sz w:val="28"/>
          <w:szCs w:val="28"/>
        </w:rPr>
        <w:t>parler</w:t>
      </w:r>
      <w:proofErr w:type="spellEnd"/>
    </w:p>
    <w:p w:rsidR="006C24FE" w:rsidRPr="006C24FE" w:rsidRDefault="006C24FE" w:rsidP="006C24FE">
      <w:pPr>
        <w:numPr>
          <w:ilvl w:val="0"/>
          <w:numId w:val="2"/>
        </w:num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Quand quelqu’un parle il faut que toute la classe soit silencieuse</w:t>
      </w:r>
    </w:p>
    <w:p w:rsidR="006C24FE" w:rsidRPr="006C24FE" w:rsidRDefault="006C24FE" w:rsidP="006C24FE">
      <w:pPr>
        <w:numPr>
          <w:ilvl w:val="0"/>
          <w:numId w:val="2"/>
        </w:num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Tout le monde doit </w:t>
      </w:r>
      <w:proofErr w:type="gramStart"/>
      <w:r w:rsidRPr="006C24FE">
        <w:rPr>
          <w:rFonts w:ascii="Times New Roman" w:eastAsia="Times New Roman" w:hAnsi="Times New Roman" w:cs="Times New Roman"/>
          <w:sz w:val="28"/>
          <w:szCs w:val="28"/>
          <w:lang w:val="fr-FR"/>
        </w:rPr>
        <w:t>cocher ,</w:t>
      </w:r>
      <w:proofErr w:type="gramEnd"/>
      <w:r w:rsidRPr="006C24FE">
        <w:rPr>
          <w:rFonts w:ascii="Times New Roman" w:eastAsia="Times New Roman" w:hAnsi="Times New Roman" w:cs="Times New Roman"/>
          <w:sz w:val="28"/>
          <w:szCs w:val="28"/>
          <w:lang w:val="fr-FR"/>
        </w:rPr>
        <w:t xml:space="preserve"> sur la feuille, le nombre d’arguments </w:t>
      </w:r>
    </w:p>
    <w:p w:rsidR="006C24FE" w:rsidRPr="006C24FE" w:rsidRDefault="006C24FE" w:rsidP="006C24FE">
      <w:pPr>
        <w:spacing w:after="0" w:line="240" w:lineRule="auto"/>
        <w:ind w:left="360"/>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     </w:t>
      </w:r>
      <w:proofErr w:type="gramStart"/>
      <w:r w:rsidRPr="006C24FE">
        <w:rPr>
          <w:rFonts w:ascii="Times New Roman" w:eastAsia="Times New Roman" w:hAnsi="Times New Roman" w:cs="Times New Roman"/>
          <w:sz w:val="28"/>
          <w:szCs w:val="28"/>
          <w:lang w:val="fr-FR"/>
        </w:rPr>
        <w:t>pour</w:t>
      </w:r>
      <w:proofErr w:type="gramEnd"/>
      <w:r w:rsidRPr="006C24FE">
        <w:rPr>
          <w:rFonts w:ascii="Times New Roman" w:eastAsia="Times New Roman" w:hAnsi="Times New Roman" w:cs="Times New Roman"/>
          <w:sz w:val="28"/>
          <w:szCs w:val="28"/>
          <w:lang w:val="fr-FR"/>
        </w:rPr>
        <w:t xml:space="preserve"> et contre pour chaque </w:t>
      </w:r>
      <w:proofErr w:type="spellStart"/>
      <w:r w:rsidRPr="006C24FE">
        <w:rPr>
          <w:rFonts w:ascii="Times New Roman" w:eastAsia="Times New Roman" w:hAnsi="Times New Roman" w:cs="Times New Roman"/>
          <w:sz w:val="28"/>
          <w:szCs w:val="28"/>
          <w:lang w:val="fr-FR"/>
        </w:rPr>
        <w:t>prèsentation</w:t>
      </w:r>
      <w:proofErr w:type="spellEnd"/>
      <w:r w:rsidRPr="006C24FE">
        <w:rPr>
          <w:rFonts w:ascii="Times New Roman" w:eastAsia="Times New Roman" w:hAnsi="Times New Roman" w:cs="Times New Roman"/>
          <w:sz w:val="28"/>
          <w:szCs w:val="28"/>
          <w:lang w:val="fr-FR"/>
        </w:rPr>
        <w:t xml:space="preserve"> </w:t>
      </w:r>
    </w:p>
    <w:p w:rsidR="006C24FE" w:rsidRPr="006C24FE" w:rsidRDefault="006C24FE" w:rsidP="006C24FE">
      <w:pPr>
        <w:numPr>
          <w:ilvl w:val="0"/>
          <w:numId w:val="2"/>
        </w:num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Après la </w:t>
      </w:r>
      <w:proofErr w:type="gramStart"/>
      <w:r w:rsidRPr="006C24FE">
        <w:rPr>
          <w:rFonts w:ascii="Times New Roman" w:eastAsia="Times New Roman" w:hAnsi="Times New Roman" w:cs="Times New Roman"/>
          <w:sz w:val="28"/>
          <w:szCs w:val="28"/>
          <w:lang w:val="fr-FR"/>
        </w:rPr>
        <w:t>Powerpoint ,</w:t>
      </w:r>
      <w:proofErr w:type="gramEnd"/>
      <w:r w:rsidRPr="006C24FE">
        <w:rPr>
          <w:rFonts w:ascii="Times New Roman" w:eastAsia="Times New Roman" w:hAnsi="Times New Roman" w:cs="Times New Roman"/>
          <w:sz w:val="28"/>
          <w:szCs w:val="28"/>
          <w:lang w:val="fr-FR"/>
        </w:rPr>
        <w:t xml:space="preserve"> chaque personne doit dire</w:t>
      </w:r>
    </w:p>
    <w:p w:rsidR="006C24FE" w:rsidRPr="006C24FE" w:rsidRDefault="006C24FE" w:rsidP="006C24FE">
      <w:pPr>
        <w:spacing w:after="0" w:line="240" w:lineRule="auto"/>
        <w:ind w:left="360"/>
        <w:rPr>
          <w:rFonts w:ascii="Times New Roman" w:eastAsia="Times New Roman" w:hAnsi="Times New Roman" w:cs="Times New Roman"/>
          <w:sz w:val="28"/>
          <w:szCs w:val="28"/>
          <w:lang w:val="fr-FR"/>
        </w:rPr>
      </w:pPr>
    </w:p>
    <w:p w:rsidR="006C24FE" w:rsidRPr="006C24FE" w:rsidRDefault="006C24FE" w:rsidP="006C24FE">
      <w:pPr>
        <w:spacing w:after="0" w:line="240" w:lineRule="auto"/>
        <w:ind w:left="360"/>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Je suis contre les voitures parce que………………</w:t>
      </w:r>
    </w:p>
    <w:p w:rsidR="006C24FE" w:rsidRPr="006C24FE" w:rsidRDefault="006C24FE" w:rsidP="006C24FE">
      <w:pPr>
        <w:spacing w:after="0" w:line="240" w:lineRule="auto"/>
        <w:ind w:left="360"/>
        <w:rPr>
          <w:rFonts w:ascii="Times New Roman" w:eastAsia="Times New Roman" w:hAnsi="Times New Roman" w:cs="Times New Roman"/>
          <w:sz w:val="28"/>
          <w:szCs w:val="28"/>
          <w:lang w:val="fr-FR"/>
        </w:rPr>
      </w:pPr>
    </w:p>
    <w:p w:rsidR="006C24FE" w:rsidRPr="006C24FE" w:rsidRDefault="006C24FE" w:rsidP="006C24FE">
      <w:pPr>
        <w:spacing w:after="0" w:line="240" w:lineRule="auto"/>
        <w:ind w:left="360"/>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Ou je suis pour les voitures parce que……………..</w:t>
      </w:r>
    </w:p>
    <w:p w:rsidR="006C24FE" w:rsidRPr="006C24FE" w:rsidRDefault="006C24FE" w:rsidP="006C24FE">
      <w:p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 5 A la fin des </w:t>
      </w:r>
      <w:proofErr w:type="spellStart"/>
      <w:r w:rsidRPr="006C24FE">
        <w:rPr>
          <w:rFonts w:ascii="Times New Roman" w:eastAsia="Times New Roman" w:hAnsi="Times New Roman" w:cs="Times New Roman"/>
          <w:sz w:val="28"/>
          <w:szCs w:val="28"/>
          <w:lang w:val="fr-FR"/>
        </w:rPr>
        <w:t>presentations</w:t>
      </w:r>
      <w:proofErr w:type="spellEnd"/>
      <w:r w:rsidRPr="006C24FE">
        <w:rPr>
          <w:rFonts w:ascii="Times New Roman" w:eastAsia="Times New Roman" w:hAnsi="Times New Roman" w:cs="Times New Roman"/>
          <w:sz w:val="28"/>
          <w:szCs w:val="28"/>
          <w:lang w:val="fr-FR"/>
        </w:rPr>
        <w:t xml:space="preserve"> on doit ajouter le nombre d’arguments pour et </w:t>
      </w:r>
      <w:proofErr w:type="gramStart"/>
      <w:r w:rsidRPr="006C24FE">
        <w:rPr>
          <w:rFonts w:ascii="Times New Roman" w:eastAsia="Times New Roman" w:hAnsi="Times New Roman" w:cs="Times New Roman"/>
          <w:sz w:val="28"/>
          <w:szCs w:val="28"/>
          <w:lang w:val="fr-FR"/>
        </w:rPr>
        <w:t>contre .</w:t>
      </w:r>
      <w:proofErr w:type="gramEnd"/>
      <w:r w:rsidRPr="006C24FE">
        <w:rPr>
          <w:rFonts w:ascii="Times New Roman" w:eastAsia="Times New Roman" w:hAnsi="Times New Roman" w:cs="Times New Roman"/>
          <w:sz w:val="28"/>
          <w:szCs w:val="28"/>
          <w:lang w:val="fr-FR"/>
        </w:rPr>
        <w:t xml:space="preserve"> </w:t>
      </w:r>
    </w:p>
    <w:p w:rsidR="006C24FE" w:rsidRPr="006C24FE" w:rsidRDefault="006C24FE" w:rsidP="006C24FE">
      <w:pPr>
        <w:spacing w:after="0" w:line="240" w:lineRule="auto"/>
        <w:rPr>
          <w:rFonts w:ascii="Times New Roman" w:eastAsia="Times New Roman" w:hAnsi="Times New Roman" w:cs="Times New Roman"/>
          <w:sz w:val="28"/>
          <w:szCs w:val="28"/>
          <w:lang w:val="fr-FR"/>
        </w:rPr>
      </w:pPr>
    </w:p>
    <w:p w:rsidR="006C24FE" w:rsidRPr="006C24FE" w:rsidRDefault="006C24FE" w:rsidP="006C24FE">
      <w:p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6 Puis on doit lever les mains pour </w:t>
      </w:r>
      <w:proofErr w:type="spellStart"/>
      <w:r w:rsidRPr="006C24FE">
        <w:rPr>
          <w:rFonts w:ascii="Times New Roman" w:eastAsia="Times New Roman" w:hAnsi="Times New Roman" w:cs="Times New Roman"/>
          <w:sz w:val="28"/>
          <w:szCs w:val="28"/>
          <w:lang w:val="fr-FR"/>
        </w:rPr>
        <w:t>indiquez</w:t>
      </w:r>
      <w:proofErr w:type="spellEnd"/>
      <w:r w:rsidRPr="006C24FE">
        <w:rPr>
          <w:rFonts w:ascii="Times New Roman" w:eastAsia="Times New Roman" w:hAnsi="Times New Roman" w:cs="Times New Roman"/>
          <w:sz w:val="28"/>
          <w:szCs w:val="28"/>
          <w:lang w:val="fr-FR"/>
        </w:rPr>
        <w:t xml:space="preserve"> si vous êtes pour ou contre les voitures</w:t>
      </w:r>
    </w:p>
    <w:p w:rsidR="006C24FE" w:rsidRPr="006C24FE" w:rsidRDefault="006C24FE" w:rsidP="006C24FE">
      <w:pPr>
        <w:spacing w:after="0" w:line="240" w:lineRule="auto"/>
        <w:rPr>
          <w:rFonts w:ascii="Times New Roman" w:eastAsia="Times New Roman" w:hAnsi="Times New Roman" w:cs="Times New Roman"/>
          <w:sz w:val="28"/>
          <w:szCs w:val="28"/>
          <w:lang w:val="fr-FR"/>
        </w:rPr>
      </w:pPr>
    </w:p>
    <w:p w:rsidR="006C24FE" w:rsidRPr="006C24FE" w:rsidRDefault="006C24FE" w:rsidP="006C24FE">
      <w:pPr>
        <w:spacing w:after="0" w:line="240" w:lineRule="auto"/>
        <w:rPr>
          <w:rFonts w:ascii="Times New Roman" w:eastAsia="Times New Roman" w:hAnsi="Times New Roman" w:cs="Times New Roman"/>
          <w:sz w:val="28"/>
          <w:szCs w:val="28"/>
          <w:lang w:val="fr-FR"/>
        </w:rPr>
      </w:pPr>
      <w:r w:rsidRPr="006C24FE">
        <w:rPr>
          <w:rFonts w:ascii="Times New Roman" w:eastAsia="Times New Roman" w:hAnsi="Times New Roman" w:cs="Times New Roman"/>
          <w:sz w:val="28"/>
          <w:szCs w:val="28"/>
          <w:lang w:val="fr-FR"/>
        </w:rPr>
        <w:t xml:space="preserve">7 Puis on peut poser des questions  </w:t>
      </w:r>
    </w:p>
    <w:p w:rsidR="006C24FE" w:rsidRPr="006C24FE" w:rsidRDefault="006C24FE" w:rsidP="006C24FE">
      <w:pPr>
        <w:spacing w:after="0" w:line="240" w:lineRule="auto"/>
        <w:rPr>
          <w:rFonts w:ascii="Times New Roman" w:eastAsia="Times New Roman" w:hAnsi="Times New Roman" w:cs="Times New Roman"/>
          <w:sz w:val="28"/>
          <w:szCs w:val="28"/>
          <w:lang w:val="fr-FR"/>
        </w:rPr>
      </w:pPr>
    </w:p>
    <w:p w:rsidR="006C24FE" w:rsidRPr="006C24FE" w:rsidRDefault="006C24FE" w:rsidP="006C24FE">
      <w:pPr>
        <w:numPr>
          <w:ilvl w:val="0"/>
          <w:numId w:val="3"/>
        </w:numPr>
        <w:spacing w:after="0" w:line="240" w:lineRule="auto"/>
        <w:rPr>
          <w:rFonts w:ascii="Times New Roman" w:eastAsia="Times New Roman" w:hAnsi="Times New Roman" w:cs="Times New Roman"/>
          <w:b/>
          <w:bCs/>
          <w:sz w:val="28"/>
          <w:szCs w:val="28"/>
        </w:rPr>
      </w:pPr>
      <w:proofErr w:type="spellStart"/>
      <w:r w:rsidRPr="006C24FE">
        <w:rPr>
          <w:rFonts w:ascii="Times New Roman" w:eastAsia="Times New Roman" w:hAnsi="Times New Roman" w:cs="Times New Roman"/>
          <w:sz w:val="28"/>
          <w:szCs w:val="28"/>
        </w:rPr>
        <w:t>C’est</w:t>
      </w:r>
      <w:proofErr w:type="spellEnd"/>
      <w:r w:rsidRPr="006C24FE">
        <w:rPr>
          <w:rFonts w:ascii="Times New Roman" w:eastAsia="Times New Roman" w:hAnsi="Times New Roman" w:cs="Times New Roman"/>
          <w:sz w:val="28"/>
          <w:szCs w:val="28"/>
        </w:rPr>
        <w:t xml:space="preserve"> </w:t>
      </w:r>
      <w:proofErr w:type="spellStart"/>
      <w:r w:rsidRPr="006C24FE">
        <w:rPr>
          <w:rFonts w:ascii="Times New Roman" w:eastAsia="Times New Roman" w:hAnsi="Times New Roman" w:cs="Times New Roman"/>
          <w:sz w:val="28"/>
          <w:szCs w:val="28"/>
        </w:rPr>
        <w:t>fini</w:t>
      </w:r>
      <w:proofErr w:type="spellEnd"/>
    </w:p>
    <w:p w:rsidR="006C24FE" w:rsidRPr="006C24FE" w:rsidRDefault="006C24FE" w:rsidP="006C24FE">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32"/>
          <w:szCs w:val="24"/>
          <w:lang w:eastAsia="en-GB"/>
        </w:rPr>
        <mc:AlternateContent>
          <mc:Choice Requires="wps">
            <w:drawing>
              <wp:anchor distT="0" distB="0" distL="114300" distR="114300" simplePos="0" relativeHeight="251664384" behindDoc="0" locked="0" layoutInCell="1" allowOverlap="1">
                <wp:simplePos x="0" y="0"/>
                <wp:positionH relativeFrom="column">
                  <wp:posOffset>-127000</wp:posOffset>
                </wp:positionH>
                <wp:positionV relativeFrom="paragraph">
                  <wp:posOffset>163195</wp:posOffset>
                </wp:positionV>
                <wp:extent cx="5842000" cy="3454400"/>
                <wp:effectExtent l="13970" t="13970" r="11430" b="825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3454400"/>
                        </a:xfrm>
                        <a:prstGeom prst="rect">
                          <a:avLst/>
                        </a:prstGeom>
                        <a:solidFill>
                          <a:srgbClr val="FFFFFF"/>
                        </a:solidFill>
                        <a:ln w="9525">
                          <a:solidFill>
                            <a:srgbClr val="000000"/>
                          </a:solidFill>
                          <a:miter lim="800000"/>
                          <a:headEnd/>
                          <a:tailEnd/>
                        </a:ln>
                      </wps:spPr>
                      <wps:txbx>
                        <w:txbxContent>
                          <w:p w:rsidR="006C24FE" w:rsidRDefault="006C24FE" w:rsidP="006C24FE">
                            <w:pPr>
                              <w:pStyle w:val="BodyText"/>
                              <w:rPr>
                                <w:sz w:val="24"/>
                                <w:lang w:val="fr-FR"/>
                              </w:rPr>
                            </w:pPr>
                            <w:r>
                              <w:rPr>
                                <w:sz w:val="24"/>
                                <w:lang w:val="fr-FR"/>
                              </w:rPr>
                              <w:t>Je suis contre les voitures parce qu’il y a beaucoup de pollution</w:t>
                            </w:r>
                          </w:p>
                          <w:p w:rsidR="006C24FE" w:rsidRDefault="006C24FE" w:rsidP="006C24FE">
                            <w:pPr>
                              <w:rPr>
                                <w:b/>
                                <w:bCs/>
                                <w:lang w:val="fr-FR"/>
                              </w:rPr>
                            </w:pPr>
                          </w:p>
                          <w:p w:rsidR="006C24FE" w:rsidRPr="003F1B6F" w:rsidRDefault="006C24FE" w:rsidP="006C24FE">
                            <w:pPr>
                              <w:rPr>
                                <w:b/>
                                <w:bCs/>
                                <w:lang w:val="fr-FR"/>
                              </w:rPr>
                            </w:pPr>
                            <w:r w:rsidRPr="003F1B6F">
                              <w:rPr>
                                <w:b/>
                                <w:bCs/>
                                <w:lang w:val="fr-FR"/>
                              </w:rPr>
                              <w:t xml:space="preserve">Cochez dans la colonne   </w:t>
                            </w:r>
                          </w:p>
                          <w:p w:rsidR="006C24FE" w:rsidRPr="003F1B6F" w:rsidRDefault="006C24FE" w:rsidP="006C24FE">
                            <w:pPr>
                              <w:rPr>
                                <w:b/>
                                <w:bCs/>
                                <w:lang w:val="fr-FR"/>
                              </w:rPr>
                            </w:pPr>
                          </w:p>
                          <w:p w:rsidR="006C24FE" w:rsidRDefault="006C24FE" w:rsidP="006C24FE">
                            <w:pPr>
                              <w:rPr>
                                <w:b/>
                                <w:bCs/>
                                <w:i/>
                                <w:iCs/>
                                <w:lang w:val="fr-FR"/>
                              </w:rPr>
                            </w:pPr>
                            <w:r>
                              <w:rPr>
                                <w:b/>
                                <w:bCs/>
                                <w:i/>
                                <w:iCs/>
                                <w:lang w:val="fr-FR"/>
                              </w:rPr>
                              <w:t xml:space="preserve">√  </w:t>
                            </w:r>
                            <w:proofErr w:type="gramStart"/>
                            <w:r>
                              <w:rPr>
                                <w:b/>
                                <w:bCs/>
                                <w:i/>
                                <w:iCs/>
                                <w:lang w:val="fr-FR"/>
                              </w:rPr>
                              <w:t>l’environnement</w:t>
                            </w:r>
                            <w:proofErr w:type="gramEnd"/>
                            <w:r>
                              <w:rPr>
                                <w:b/>
                                <w:bCs/>
                                <w:i/>
                                <w:iCs/>
                                <w:lang w:val="fr-FR"/>
                              </w:rPr>
                              <w:t xml:space="preserve">    </w:t>
                            </w:r>
                          </w:p>
                          <w:p w:rsidR="006C24FE" w:rsidRDefault="006C24FE" w:rsidP="006C24FE">
                            <w:pPr>
                              <w:rPr>
                                <w:b/>
                                <w:bCs/>
                                <w:i/>
                                <w:iCs/>
                                <w:lang w:val="fr-FR"/>
                              </w:rPr>
                            </w:pPr>
                            <w:r>
                              <w:rPr>
                                <w:b/>
                                <w:bCs/>
                                <w:i/>
                                <w:iCs/>
                                <w:lang w:val="fr-FR"/>
                              </w:rPr>
                              <w:t xml:space="preserve"> </w:t>
                            </w:r>
                            <w:proofErr w:type="gramStart"/>
                            <w:r>
                              <w:rPr>
                                <w:b/>
                                <w:bCs/>
                                <w:i/>
                                <w:iCs/>
                                <w:lang w:val="fr-FR"/>
                              </w:rPr>
                              <w:t>les</w:t>
                            </w:r>
                            <w:proofErr w:type="gramEnd"/>
                            <w:r>
                              <w:rPr>
                                <w:b/>
                                <w:bCs/>
                                <w:i/>
                                <w:iCs/>
                                <w:lang w:val="fr-FR"/>
                              </w:rPr>
                              <w:t xml:space="preserve"> arguments contre</w:t>
                            </w:r>
                          </w:p>
                          <w:p w:rsidR="006C24FE" w:rsidRDefault="006C24FE" w:rsidP="006C24FE">
                            <w:pPr>
                              <w:rPr>
                                <w:b/>
                                <w:bCs/>
                                <w:i/>
                                <w:iCs/>
                                <w:lang w:val="fr-FR"/>
                              </w:rPr>
                            </w:pPr>
                          </w:p>
                          <w:p w:rsidR="006C24FE" w:rsidRDefault="006C24FE" w:rsidP="006C24FE">
                            <w:pPr>
                              <w:rPr>
                                <w:b/>
                                <w:bCs/>
                                <w:lang w:val="fr-FR"/>
                              </w:rPr>
                            </w:pPr>
                            <w:r>
                              <w:rPr>
                                <w:b/>
                                <w:bCs/>
                                <w:lang w:val="fr-FR"/>
                              </w:rPr>
                              <w:t>Je suis pour les voitures parce que les personnes handicapées</w:t>
                            </w:r>
                            <w:r>
                              <w:rPr>
                                <w:b/>
                                <w:bCs/>
                                <w:i/>
                                <w:iCs/>
                                <w:lang w:val="fr-FR"/>
                              </w:rPr>
                              <w:t xml:space="preserve"> </w:t>
                            </w:r>
                            <w:r>
                              <w:rPr>
                                <w:b/>
                                <w:bCs/>
                                <w:lang w:val="fr-FR"/>
                              </w:rPr>
                              <w:t>ont besoin de voitures</w:t>
                            </w:r>
                          </w:p>
                          <w:p w:rsidR="006C24FE" w:rsidRDefault="006C24FE" w:rsidP="006C24FE">
                            <w:pPr>
                              <w:rPr>
                                <w:b/>
                                <w:bCs/>
                                <w:lang w:val="fr-FR"/>
                              </w:rPr>
                            </w:pPr>
                          </w:p>
                          <w:p w:rsidR="006C24FE" w:rsidRDefault="006C24FE" w:rsidP="006C24FE">
                            <w:pPr>
                              <w:rPr>
                                <w:b/>
                                <w:bCs/>
                                <w:lang w:val="fr-FR"/>
                              </w:rPr>
                            </w:pPr>
                            <w:r>
                              <w:rPr>
                                <w:b/>
                                <w:bCs/>
                                <w:lang w:val="fr-FR"/>
                              </w:rPr>
                              <w:t xml:space="preserve">Cochez dans la colonne </w:t>
                            </w:r>
                          </w:p>
                          <w:p w:rsidR="006C24FE" w:rsidRDefault="006C24FE" w:rsidP="006C24FE">
                            <w:pPr>
                              <w:pStyle w:val="Heading1"/>
                              <w:rPr>
                                <w:sz w:val="24"/>
                                <w:lang w:val="fr-FR"/>
                              </w:rPr>
                            </w:pPr>
                            <w:r>
                              <w:rPr>
                                <w:sz w:val="24"/>
                                <w:lang w:val="fr-FR"/>
                              </w:rPr>
                              <w:t>Les gens</w:t>
                            </w:r>
                          </w:p>
                          <w:p w:rsidR="006C24FE" w:rsidRPr="003F1B6F" w:rsidRDefault="006C24FE" w:rsidP="006C24FE">
                            <w:pPr>
                              <w:rPr>
                                <w:b/>
                                <w:bCs/>
                                <w:i/>
                                <w:iCs/>
                                <w:lang w:val="fr-FR"/>
                              </w:rPr>
                            </w:pPr>
                            <w:r w:rsidRPr="003F1B6F">
                              <w:rPr>
                                <w:b/>
                                <w:bCs/>
                                <w:i/>
                                <w:iCs/>
                                <w:lang w:val="fr-FR"/>
                              </w:rPr>
                              <w:t>Les arguments pour √</w:t>
                            </w:r>
                          </w:p>
                          <w:p w:rsidR="006C24FE" w:rsidRPr="003F1B6F" w:rsidRDefault="006C24FE" w:rsidP="006C24FE">
                            <w:pPr>
                              <w:rPr>
                                <w:b/>
                                <w:bCs/>
                                <w:lang w:val="fr-FR"/>
                              </w:rPr>
                            </w:pPr>
                          </w:p>
                          <w:p w:rsidR="006C24FE" w:rsidRDefault="006C24FE" w:rsidP="006C24FE">
                            <w:pPr>
                              <w:pStyle w:val="BodyText"/>
                              <w:rPr>
                                <w:sz w:val="24"/>
                                <w:lang w:val="fr-FR"/>
                              </w:rPr>
                            </w:pPr>
                            <w:r>
                              <w:rPr>
                                <w:sz w:val="24"/>
                                <w:lang w:val="fr-FR"/>
                              </w:rPr>
                              <w:t xml:space="preserve">Je suis pour les voitures parce qu’il y a beaucoup d’emplois et  si </w:t>
                            </w:r>
                          </w:p>
                          <w:p w:rsidR="006C24FE" w:rsidRDefault="006C24FE" w:rsidP="006C24FE">
                            <w:pPr>
                              <w:rPr>
                                <w:b/>
                                <w:bCs/>
                                <w:lang w:val="fr-FR"/>
                              </w:rPr>
                            </w:pPr>
                            <w:r>
                              <w:rPr>
                                <w:b/>
                                <w:bCs/>
                                <w:lang w:val="fr-FR"/>
                              </w:rPr>
                              <w:t>Il y a beaucoup d’emplois il y aura beaucoup d’argent</w:t>
                            </w:r>
                          </w:p>
                          <w:p w:rsidR="006C24FE" w:rsidRDefault="006C24FE" w:rsidP="006C24FE">
                            <w:pPr>
                              <w:rPr>
                                <w:b/>
                                <w:bCs/>
                                <w:lang w:val="fr-FR"/>
                              </w:rPr>
                            </w:pPr>
                            <w:r>
                              <w:rPr>
                                <w:b/>
                                <w:bCs/>
                                <w:lang w:val="fr-FR"/>
                              </w:rPr>
                              <w:t xml:space="preserve">Cochez dans la colonne </w:t>
                            </w:r>
                            <w:r>
                              <w:rPr>
                                <w:sz w:val="32"/>
                                <w:lang w:val="fr-FR"/>
                              </w:rPr>
                              <w:t>©</w:t>
                            </w:r>
                          </w:p>
                          <w:p w:rsidR="006C24FE" w:rsidRDefault="006C24FE" w:rsidP="006C24FE">
                            <w:pPr>
                              <w:pStyle w:val="Heading1"/>
                              <w:rPr>
                                <w:sz w:val="24"/>
                                <w:lang w:val="fr-FR"/>
                              </w:rPr>
                            </w:pPr>
                            <w:r>
                              <w:rPr>
                                <w:sz w:val="24"/>
                                <w:lang w:val="fr-FR"/>
                              </w:rPr>
                              <w:t>L’argent</w:t>
                            </w:r>
                          </w:p>
                          <w:p w:rsidR="006C24FE" w:rsidRDefault="006C24FE" w:rsidP="006C24FE">
                            <w:pPr>
                              <w:rPr>
                                <w:lang w:val="fr-FR"/>
                              </w:rPr>
                            </w:pPr>
                            <w:r>
                              <w:rPr>
                                <w:b/>
                                <w:bCs/>
                                <w:i/>
                                <w:iCs/>
                                <w:lang w:val="fr-FR"/>
                              </w:rPr>
                              <w:t>Les arguments pour</w:t>
                            </w:r>
                          </w:p>
                          <w:p w:rsidR="006C24FE" w:rsidRPr="005E61BA" w:rsidRDefault="006C24FE" w:rsidP="006C24FE">
                            <w:pP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0pt;margin-top:12.85pt;width:460pt;height:27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">
                <v:textbox>
                  <w:txbxContent>
                    <w:p w:rsidR="006C24FE" w:rsidRDefault="006C24FE" w:rsidP="006C24FE">
                      <w:pPr>
                        <w:pStyle w:val="BodyText"/>
                        <w:rPr>
                          <w:sz w:val="24"/>
                          <w:lang w:val="fr-FR"/>
                        </w:rPr>
                      </w:pPr>
                      <w:r>
                        <w:rPr>
                          <w:sz w:val="24"/>
                          <w:lang w:val="fr-FR"/>
                        </w:rPr>
                        <w:t>Je suis contre les voitures parce qu’il y a beaucoup de pollution</w:t>
                      </w:r>
                    </w:p>
                    <w:p w:rsidR="006C24FE" w:rsidRDefault="006C24FE" w:rsidP="006C24FE">
                      <w:pPr>
                        <w:rPr>
                          <w:b/>
                          <w:bCs/>
                          <w:lang w:val="fr-FR"/>
                        </w:rPr>
                      </w:pPr>
                    </w:p>
                    <w:p w:rsidR="006C24FE" w:rsidRPr="003F1B6F" w:rsidRDefault="006C24FE" w:rsidP="006C24FE">
                      <w:pPr>
                        <w:rPr>
                          <w:b/>
                          <w:bCs/>
                          <w:lang w:val="fr-FR"/>
                        </w:rPr>
                      </w:pPr>
                      <w:r w:rsidRPr="003F1B6F">
                        <w:rPr>
                          <w:b/>
                          <w:bCs/>
                          <w:lang w:val="fr-FR"/>
                        </w:rPr>
                        <w:t xml:space="preserve">Cochez dans la colonne   </w:t>
                      </w:r>
                    </w:p>
                    <w:p w:rsidR="006C24FE" w:rsidRPr="003F1B6F" w:rsidRDefault="006C24FE" w:rsidP="006C24FE">
                      <w:pPr>
                        <w:rPr>
                          <w:b/>
                          <w:bCs/>
                          <w:lang w:val="fr-FR"/>
                        </w:rPr>
                      </w:pPr>
                    </w:p>
                    <w:p w:rsidR="006C24FE" w:rsidRDefault="006C24FE" w:rsidP="006C24FE">
                      <w:pPr>
                        <w:rPr>
                          <w:b/>
                          <w:bCs/>
                          <w:i/>
                          <w:iCs/>
                          <w:lang w:val="fr-FR"/>
                        </w:rPr>
                      </w:pPr>
                      <w:r>
                        <w:rPr>
                          <w:b/>
                          <w:bCs/>
                          <w:i/>
                          <w:iCs/>
                          <w:lang w:val="fr-FR"/>
                        </w:rPr>
                        <w:t xml:space="preserve">√  </w:t>
                      </w:r>
                      <w:proofErr w:type="gramStart"/>
                      <w:r>
                        <w:rPr>
                          <w:b/>
                          <w:bCs/>
                          <w:i/>
                          <w:iCs/>
                          <w:lang w:val="fr-FR"/>
                        </w:rPr>
                        <w:t>l’environnement</w:t>
                      </w:r>
                      <w:proofErr w:type="gramEnd"/>
                      <w:r>
                        <w:rPr>
                          <w:b/>
                          <w:bCs/>
                          <w:i/>
                          <w:iCs/>
                          <w:lang w:val="fr-FR"/>
                        </w:rPr>
                        <w:t xml:space="preserve">    </w:t>
                      </w:r>
                    </w:p>
                    <w:p w:rsidR="006C24FE" w:rsidRDefault="006C24FE" w:rsidP="006C24FE">
                      <w:pPr>
                        <w:rPr>
                          <w:b/>
                          <w:bCs/>
                          <w:i/>
                          <w:iCs/>
                          <w:lang w:val="fr-FR"/>
                        </w:rPr>
                      </w:pPr>
                      <w:r>
                        <w:rPr>
                          <w:b/>
                          <w:bCs/>
                          <w:i/>
                          <w:iCs/>
                          <w:lang w:val="fr-FR"/>
                        </w:rPr>
                        <w:t xml:space="preserve"> </w:t>
                      </w:r>
                      <w:proofErr w:type="gramStart"/>
                      <w:r>
                        <w:rPr>
                          <w:b/>
                          <w:bCs/>
                          <w:i/>
                          <w:iCs/>
                          <w:lang w:val="fr-FR"/>
                        </w:rPr>
                        <w:t>les</w:t>
                      </w:r>
                      <w:proofErr w:type="gramEnd"/>
                      <w:r>
                        <w:rPr>
                          <w:b/>
                          <w:bCs/>
                          <w:i/>
                          <w:iCs/>
                          <w:lang w:val="fr-FR"/>
                        </w:rPr>
                        <w:t xml:space="preserve"> arguments contre</w:t>
                      </w:r>
                    </w:p>
                    <w:p w:rsidR="006C24FE" w:rsidRDefault="006C24FE" w:rsidP="006C24FE">
                      <w:pPr>
                        <w:rPr>
                          <w:b/>
                          <w:bCs/>
                          <w:i/>
                          <w:iCs/>
                          <w:lang w:val="fr-FR"/>
                        </w:rPr>
                      </w:pPr>
                    </w:p>
                    <w:p w:rsidR="006C24FE" w:rsidRDefault="006C24FE" w:rsidP="006C24FE">
                      <w:pPr>
                        <w:rPr>
                          <w:b/>
                          <w:bCs/>
                          <w:lang w:val="fr-FR"/>
                        </w:rPr>
                      </w:pPr>
                      <w:r>
                        <w:rPr>
                          <w:b/>
                          <w:bCs/>
                          <w:lang w:val="fr-FR"/>
                        </w:rPr>
                        <w:t>Je suis pour les voitures parce que les personnes handicapées</w:t>
                      </w:r>
                      <w:r>
                        <w:rPr>
                          <w:b/>
                          <w:bCs/>
                          <w:i/>
                          <w:iCs/>
                          <w:lang w:val="fr-FR"/>
                        </w:rPr>
                        <w:t xml:space="preserve"> </w:t>
                      </w:r>
                      <w:r>
                        <w:rPr>
                          <w:b/>
                          <w:bCs/>
                          <w:lang w:val="fr-FR"/>
                        </w:rPr>
                        <w:t>ont besoin de voitures</w:t>
                      </w:r>
                    </w:p>
                    <w:p w:rsidR="006C24FE" w:rsidRDefault="006C24FE" w:rsidP="006C24FE">
                      <w:pPr>
                        <w:rPr>
                          <w:b/>
                          <w:bCs/>
                          <w:lang w:val="fr-FR"/>
                        </w:rPr>
                      </w:pPr>
                    </w:p>
                    <w:p w:rsidR="006C24FE" w:rsidRDefault="006C24FE" w:rsidP="006C24FE">
                      <w:pPr>
                        <w:rPr>
                          <w:b/>
                          <w:bCs/>
                          <w:lang w:val="fr-FR"/>
                        </w:rPr>
                      </w:pPr>
                      <w:r>
                        <w:rPr>
                          <w:b/>
                          <w:bCs/>
                          <w:lang w:val="fr-FR"/>
                        </w:rPr>
                        <w:t xml:space="preserve">Cochez dans la colonne </w:t>
                      </w:r>
                    </w:p>
                    <w:p w:rsidR="006C24FE" w:rsidRDefault="006C24FE" w:rsidP="006C24FE">
                      <w:pPr>
                        <w:pStyle w:val="Heading1"/>
                        <w:rPr>
                          <w:sz w:val="24"/>
                          <w:lang w:val="fr-FR"/>
                        </w:rPr>
                      </w:pPr>
                      <w:r>
                        <w:rPr>
                          <w:sz w:val="24"/>
                          <w:lang w:val="fr-FR"/>
                        </w:rPr>
                        <w:t>Les gens</w:t>
                      </w:r>
                    </w:p>
                    <w:p w:rsidR="006C24FE" w:rsidRPr="003F1B6F" w:rsidRDefault="006C24FE" w:rsidP="006C24FE">
                      <w:pPr>
                        <w:rPr>
                          <w:b/>
                          <w:bCs/>
                          <w:i/>
                          <w:iCs/>
                          <w:lang w:val="fr-FR"/>
                        </w:rPr>
                      </w:pPr>
                      <w:r w:rsidRPr="003F1B6F">
                        <w:rPr>
                          <w:b/>
                          <w:bCs/>
                          <w:i/>
                          <w:iCs/>
                          <w:lang w:val="fr-FR"/>
                        </w:rPr>
                        <w:t>Les arguments pour √</w:t>
                      </w:r>
                    </w:p>
                    <w:p w:rsidR="006C24FE" w:rsidRPr="003F1B6F" w:rsidRDefault="006C24FE" w:rsidP="006C24FE">
                      <w:pPr>
                        <w:rPr>
                          <w:b/>
                          <w:bCs/>
                          <w:lang w:val="fr-FR"/>
                        </w:rPr>
                      </w:pPr>
                    </w:p>
                    <w:p w:rsidR="006C24FE" w:rsidRDefault="006C24FE" w:rsidP="006C24FE">
                      <w:pPr>
                        <w:pStyle w:val="BodyText"/>
                        <w:rPr>
                          <w:sz w:val="24"/>
                          <w:lang w:val="fr-FR"/>
                        </w:rPr>
                      </w:pPr>
                      <w:r>
                        <w:rPr>
                          <w:sz w:val="24"/>
                          <w:lang w:val="fr-FR"/>
                        </w:rPr>
                        <w:t xml:space="preserve">Je suis pour les voitures parce qu’il y a beaucoup d’emplois et  si </w:t>
                      </w:r>
                    </w:p>
                    <w:p w:rsidR="006C24FE" w:rsidRDefault="006C24FE" w:rsidP="006C24FE">
                      <w:pPr>
                        <w:rPr>
                          <w:b/>
                          <w:bCs/>
                          <w:lang w:val="fr-FR"/>
                        </w:rPr>
                      </w:pPr>
                      <w:r>
                        <w:rPr>
                          <w:b/>
                          <w:bCs/>
                          <w:lang w:val="fr-FR"/>
                        </w:rPr>
                        <w:t>Il y a beaucoup d’emplois il y aura beaucoup d’argent</w:t>
                      </w:r>
                    </w:p>
                    <w:p w:rsidR="006C24FE" w:rsidRDefault="006C24FE" w:rsidP="006C24FE">
                      <w:pPr>
                        <w:rPr>
                          <w:b/>
                          <w:bCs/>
                          <w:lang w:val="fr-FR"/>
                        </w:rPr>
                      </w:pPr>
                      <w:r>
                        <w:rPr>
                          <w:b/>
                          <w:bCs/>
                          <w:lang w:val="fr-FR"/>
                        </w:rPr>
                        <w:t xml:space="preserve">Cochez dans la colonne </w:t>
                      </w:r>
                      <w:r>
                        <w:rPr>
                          <w:sz w:val="32"/>
                          <w:lang w:val="fr-FR"/>
                        </w:rPr>
                        <w:t>©</w:t>
                      </w:r>
                    </w:p>
                    <w:p w:rsidR="006C24FE" w:rsidRDefault="006C24FE" w:rsidP="006C24FE">
                      <w:pPr>
                        <w:pStyle w:val="Heading1"/>
                        <w:rPr>
                          <w:sz w:val="24"/>
                          <w:lang w:val="fr-FR"/>
                        </w:rPr>
                      </w:pPr>
                      <w:r>
                        <w:rPr>
                          <w:sz w:val="24"/>
                          <w:lang w:val="fr-FR"/>
                        </w:rPr>
                        <w:t>L’argent</w:t>
                      </w:r>
                    </w:p>
                    <w:p w:rsidR="006C24FE" w:rsidRDefault="006C24FE" w:rsidP="006C24FE">
                      <w:pPr>
                        <w:rPr>
                          <w:lang w:val="fr-FR"/>
                        </w:rPr>
                      </w:pPr>
                      <w:r>
                        <w:rPr>
                          <w:b/>
                          <w:bCs/>
                          <w:i/>
                          <w:iCs/>
                          <w:lang w:val="fr-FR"/>
                        </w:rPr>
                        <w:t>Les arguments pour</w:t>
                      </w:r>
                    </w:p>
                    <w:p w:rsidR="006C24FE" w:rsidRPr="005E61BA" w:rsidRDefault="006C24FE" w:rsidP="006C24FE">
                      <w:pPr>
                        <w:rPr>
                          <w:lang w:val="fr-FR"/>
                        </w:rPr>
                      </w:pPr>
                    </w:p>
                  </w:txbxContent>
                </v:textbox>
              </v:shape>
            </w:pict>
          </mc:Fallback>
        </mc:AlternateContent>
      </w: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32"/>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tbl>
      <w:tblPr>
        <w:tblW w:w="9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7"/>
        <w:gridCol w:w="2078"/>
        <w:gridCol w:w="1258"/>
        <w:gridCol w:w="1258"/>
        <w:gridCol w:w="1216"/>
        <w:gridCol w:w="1216"/>
      </w:tblGrid>
      <w:tr w:rsidR="006C24FE" w:rsidRPr="006C24FE" w:rsidTr="0033102A">
        <w:tblPrEx>
          <w:tblCellMar>
            <w:top w:w="0" w:type="dxa"/>
            <w:bottom w:w="0" w:type="dxa"/>
          </w:tblCellMar>
        </w:tblPrEx>
        <w:tc>
          <w:tcPr>
            <w:tcW w:w="4155" w:type="dxa"/>
            <w:gridSpan w:val="2"/>
            <w:tcBorders>
              <w:bottom w:val="single" w:sz="4" w:space="0" w:color="auto"/>
            </w:tcBorders>
          </w:tcPr>
          <w:p w:rsidR="006C24FE" w:rsidRPr="006C24FE" w:rsidRDefault="006C24FE" w:rsidP="006C24FE">
            <w:pPr>
              <w:spacing w:after="0" w:line="240" w:lineRule="auto"/>
              <w:rPr>
                <w:rFonts w:ascii="Times New Roman" w:eastAsia="Times New Roman" w:hAnsi="Times New Roman" w:cs="Times New Roman"/>
                <w:sz w:val="24"/>
                <w:szCs w:val="24"/>
              </w:rPr>
            </w:pPr>
            <w:proofErr w:type="spellStart"/>
            <w:r w:rsidRPr="006C24FE">
              <w:rPr>
                <w:rFonts w:ascii="Times New Roman" w:eastAsia="Times New Roman" w:hAnsi="Times New Roman" w:cs="Times New Roman"/>
                <w:sz w:val="24"/>
                <w:szCs w:val="24"/>
              </w:rPr>
              <w:lastRenderedPageBreak/>
              <w:t>l’environnement</w:t>
            </w:r>
            <w:proofErr w:type="spellEnd"/>
            <w:r>
              <w:rPr>
                <w:rFonts w:ascii="Times New Roman" w:eastAsia="Times New Roman" w:hAnsi="Times New Roman" w:cs="Times New Roman"/>
                <w:noProof/>
                <w:sz w:val="24"/>
                <w:szCs w:val="24"/>
                <w:lang w:eastAsia="en-GB"/>
              </w:rPr>
              <w:drawing>
                <wp:inline distT="0" distB="0" distL="0" distR="0">
                  <wp:extent cx="1490345" cy="1684655"/>
                  <wp:effectExtent l="0" t="0" r="0" b="0"/>
                  <wp:docPr id="3" name="Picture 3" descr="NA014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01441_"/>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0345" cy="1684655"/>
                          </a:xfrm>
                          <a:prstGeom prst="rect">
                            <a:avLst/>
                          </a:prstGeom>
                          <a:noFill/>
                          <a:ln>
                            <a:noFill/>
                          </a:ln>
                        </pic:spPr>
                      </pic:pic>
                    </a:graphicData>
                  </a:graphic>
                </wp:inline>
              </w:drawing>
            </w:r>
          </w:p>
        </w:tc>
        <w:tc>
          <w:tcPr>
            <w:tcW w:w="2516" w:type="dxa"/>
            <w:gridSpan w:val="2"/>
          </w:tcPr>
          <w:p w:rsidR="006C24FE" w:rsidRPr="006C24FE" w:rsidRDefault="006C24FE" w:rsidP="006C24FE">
            <w:pPr>
              <w:spacing w:after="0" w:line="240" w:lineRule="auto"/>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eastAsia="en-GB"/>
              </w:rPr>
              <w:drawing>
                <wp:inline distT="0" distB="0" distL="0" distR="0">
                  <wp:extent cx="1456055" cy="1270000"/>
                  <wp:effectExtent l="0" t="0" r="0" b="6350"/>
                  <wp:docPr id="2" name="Picture 2" descr="PE0209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E02097_"/>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56055" cy="1270000"/>
                          </a:xfrm>
                          <a:prstGeom prst="rect">
                            <a:avLst/>
                          </a:prstGeom>
                          <a:noFill/>
                          <a:ln>
                            <a:noFill/>
                          </a:ln>
                        </pic:spPr>
                      </pic:pic>
                    </a:graphicData>
                  </a:graphic>
                </wp:inline>
              </w:drawing>
            </w: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les gens</w:t>
            </w:r>
          </w:p>
        </w:tc>
        <w:tc>
          <w:tcPr>
            <w:tcW w:w="2432" w:type="dxa"/>
            <w:gridSpan w:val="2"/>
          </w:tcPr>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en-GB"/>
              </w:rPr>
              <w:drawing>
                <wp:inline distT="0" distB="0" distL="0" distR="0">
                  <wp:extent cx="1287145" cy="779145"/>
                  <wp:effectExtent l="0" t="0" r="8255" b="1905"/>
                  <wp:docPr id="1" name="Picture 1" descr="bd0489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d04896_"/>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87145" cy="779145"/>
                          </a:xfrm>
                          <a:prstGeom prst="rect">
                            <a:avLst/>
                          </a:prstGeom>
                          <a:noFill/>
                          <a:ln>
                            <a:noFill/>
                          </a:ln>
                        </pic:spPr>
                      </pic:pic>
                    </a:graphicData>
                  </a:graphic>
                </wp:inline>
              </w:drawing>
            </w: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rPr>
                <w:rFonts w:ascii="Times New Roman" w:eastAsia="Times New Roman" w:hAnsi="Times New Roman" w:cs="Times New Roman"/>
                <w:sz w:val="24"/>
                <w:szCs w:val="24"/>
              </w:rPr>
            </w:pPr>
          </w:p>
          <w:p w:rsidR="006C24FE" w:rsidRPr="006C24FE" w:rsidRDefault="006C24FE" w:rsidP="006C24FE">
            <w:pPr>
              <w:spacing w:after="0" w:line="240" w:lineRule="auto"/>
              <w:jc w:val="center"/>
              <w:rPr>
                <w:rFonts w:ascii="Times New Roman" w:eastAsia="Times New Roman" w:hAnsi="Times New Roman" w:cs="Times New Roman"/>
                <w:sz w:val="24"/>
                <w:szCs w:val="24"/>
              </w:rPr>
            </w:pPr>
            <w:proofErr w:type="spellStart"/>
            <w:r w:rsidRPr="006C24FE">
              <w:rPr>
                <w:rFonts w:ascii="Times New Roman" w:eastAsia="Times New Roman" w:hAnsi="Times New Roman" w:cs="Times New Roman"/>
                <w:sz w:val="24"/>
                <w:szCs w:val="24"/>
              </w:rPr>
              <w:t>L’argent</w:t>
            </w:r>
            <w:proofErr w:type="spellEnd"/>
          </w:p>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vAlign w:val="center"/>
          </w:tcPr>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Les arguments pour</w:t>
            </w:r>
          </w:p>
          <w:p w:rsidR="006C24FE" w:rsidRPr="006C24FE" w:rsidRDefault="006C24FE" w:rsidP="006C24FE">
            <w:pPr>
              <w:spacing w:after="0" w:line="240" w:lineRule="auto"/>
              <w:jc w:val="center"/>
              <w:rPr>
                <w:rFonts w:ascii="Times New Roman" w:eastAsia="Times New Roman" w:hAnsi="Times New Roman" w:cs="Times New Roman"/>
                <w:sz w:val="24"/>
                <w:szCs w:val="24"/>
              </w:rPr>
            </w:pPr>
          </w:p>
        </w:tc>
        <w:tc>
          <w:tcPr>
            <w:tcW w:w="2078" w:type="dxa"/>
            <w:vAlign w:val="center"/>
          </w:tcPr>
          <w:p w:rsidR="006C24FE" w:rsidRPr="006C24FE" w:rsidRDefault="006C24FE" w:rsidP="006C24FE">
            <w:pPr>
              <w:spacing w:after="0" w:line="240" w:lineRule="auto"/>
              <w:jc w:val="center"/>
              <w:rPr>
                <w:rFonts w:ascii="Times New Roman" w:eastAsia="Times New Roman" w:hAnsi="Times New Roman" w:cs="Times New Roman"/>
                <w:sz w:val="24"/>
                <w:szCs w:val="24"/>
              </w:rPr>
            </w:pPr>
          </w:p>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 xml:space="preserve">Les arguments </w:t>
            </w:r>
            <w:proofErr w:type="spellStart"/>
            <w:r w:rsidRPr="006C24FE">
              <w:rPr>
                <w:rFonts w:ascii="Times New Roman" w:eastAsia="Times New Roman" w:hAnsi="Times New Roman" w:cs="Times New Roman"/>
                <w:sz w:val="24"/>
                <w:szCs w:val="24"/>
              </w:rPr>
              <w:t>contre</w:t>
            </w:r>
            <w:proofErr w:type="spellEnd"/>
          </w:p>
          <w:p w:rsidR="006C24FE" w:rsidRPr="006C24FE" w:rsidRDefault="006C24FE" w:rsidP="006C24FE">
            <w:pPr>
              <w:spacing w:after="0" w:line="240" w:lineRule="auto"/>
              <w:jc w:val="center"/>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Les arguments pour</w:t>
            </w:r>
          </w:p>
        </w:tc>
        <w:tc>
          <w:tcPr>
            <w:tcW w:w="1258" w:type="dxa"/>
          </w:tcPr>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 xml:space="preserve">Les arguments </w:t>
            </w:r>
            <w:proofErr w:type="spellStart"/>
            <w:r w:rsidRPr="006C24FE">
              <w:rPr>
                <w:rFonts w:ascii="Times New Roman" w:eastAsia="Times New Roman" w:hAnsi="Times New Roman" w:cs="Times New Roman"/>
                <w:sz w:val="24"/>
                <w:szCs w:val="24"/>
              </w:rPr>
              <w:t>contre</w:t>
            </w:r>
            <w:proofErr w:type="spellEnd"/>
          </w:p>
        </w:tc>
        <w:tc>
          <w:tcPr>
            <w:tcW w:w="1216" w:type="dxa"/>
          </w:tcPr>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Les arguments pour</w:t>
            </w:r>
          </w:p>
        </w:tc>
        <w:tc>
          <w:tcPr>
            <w:tcW w:w="1216" w:type="dxa"/>
          </w:tcPr>
          <w:p w:rsidR="006C24FE" w:rsidRPr="006C24FE" w:rsidRDefault="006C24FE" w:rsidP="006C24FE">
            <w:pPr>
              <w:spacing w:after="0" w:line="240" w:lineRule="auto"/>
              <w:jc w:val="center"/>
              <w:rPr>
                <w:rFonts w:ascii="Times New Roman" w:eastAsia="Times New Roman" w:hAnsi="Times New Roman" w:cs="Times New Roman"/>
                <w:sz w:val="24"/>
                <w:szCs w:val="24"/>
              </w:rPr>
            </w:pPr>
            <w:r w:rsidRPr="006C24FE">
              <w:rPr>
                <w:rFonts w:ascii="Times New Roman" w:eastAsia="Times New Roman" w:hAnsi="Times New Roman" w:cs="Times New Roman"/>
                <w:sz w:val="24"/>
                <w:szCs w:val="24"/>
              </w:rPr>
              <w:t xml:space="preserve">Les arguments </w:t>
            </w:r>
            <w:proofErr w:type="spellStart"/>
            <w:r w:rsidRPr="006C24FE">
              <w:rPr>
                <w:rFonts w:ascii="Times New Roman" w:eastAsia="Times New Roman" w:hAnsi="Times New Roman" w:cs="Times New Roman"/>
                <w:sz w:val="24"/>
                <w:szCs w:val="24"/>
              </w:rPr>
              <w:t>contre</w:t>
            </w:r>
            <w:proofErr w:type="spellEnd"/>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ind w:left="360"/>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r w:rsidR="006C24FE" w:rsidRPr="006C24FE" w:rsidTr="0033102A">
        <w:tblPrEx>
          <w:tblCellMar>
            <w:top w:w="0" w:type="dxa"/>
            <w:bottom w:w="0" w:type="dxa"/>
          </w:tblCellMar>
        </w:tblPrEx>
        <w:trPr>
          <w:cantSplit/>
        </w:trPr>
        <w:tc>
          <w:tcPr>
            <w:tcW w:w="2077" w:type="dxa"/>
          </w:tcPr>
          <w:p w:rsidR="006C24FE" w:rsidRPr="006C24FE" w:rsidRDefault="006C24FE" w:rsidP="006C24FE">
            <w:pPr>
              <w:numPr>
                <w:ilvl w:val="0"/>
                <w:numId w:val="1"/>
              </w:numPr>
              <w:spacing w:after="0" w:line="240" w:lineRule="auto"/>
              <w:jc w:val="center"/>
              <w:rPr>
                <w:rFonts w:ascii="Times New Roman" w:eastAsia="Times New Roman" w:hAnsi="Times New Roman" w:cs="Times New Roman"/>
                <w:sz w:val="24"/>
                <w:szCs w:val="24"/>
              </w:rPr>
            </w:pPr>
          </w:p>
        </w:tc>
        <w:tc>
          <w:tcPr>
            <w:tcW w:w="207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58"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c>
          <w:tcPr>
            <w:tcW w:w="1216" w:type="dxa"/>
          </w:tcPr>
          <w:p w:rsidR="006C24FE" w:rsidRPr="006C24FE" w:rsidRDefault="006C24FE" w:rsidP="006C24FE">
            <w:pPr>
              <w:spacing w:after="0" w:line="240" w:lineRule="auto"/>
              <w:rPr>
                <w:rFonts w:ascii="Times New Roman" w:eastAsia="Times New Roman" w:hAnsi="Times New Roman" w:cs="Times New Roman"/>
                <w:sz w:val="24"/>
                <w:szCs w:val="24"/>
              </w:rPr>
            </w:pPr>
          </w:p>
        </w:tc>
      </w:tr>
    </w:tbl>
    <w:p w:rsidR="006C24FE" w:rsidRPr="006C24FE" w:rsidRDefault="006C24FE" w:rsidP="006C24FE">
      <w:pPr>
        <w:spacing w:after="0" w:line="240" w:lineRule="auto"/>
        <w:rPr>
          <w:rFonts w:ascii="Times New Roman" w:eastAsia="Times New Roman" w:hAnsi="Times New Roman" w:cs="Times New Roman"/>
          <w:sz w:val="24"/>
          <w:szCs w:val="24"/>
        </w:rPr>
      </w:pPr>
    </w:p>
    <w:p w:rsidR="005E3133" w:rsidRDefault="005E3133"/>
    <w:sectPr w:rsidR="005E313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36519"/>
    <w:multiLevelType w:val="hybridMultilevel"/>
    <w:tmpl w:val="6248F53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B7515B0"/>
    <w:multiLevelType w:val="hybridMultilevel"/>
    <w:tmpl w:val="1312FEA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2B407DF3"/>
    <w:multiLevelType w:val="hybridMultilevel"/>
    <w:tmpl w:val="414687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7EB771B"/>
    <w:multiLevelType w:val="hybridMultilevel"/>
    <w:tmpl w:val="46A69D1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AD2402E"/>
    <w:multiLevelType w:val="hybridMultilevel"/>
    <w:tmpl w:val="D59C39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919146C"/>
    <w:multiLevelType w:val="hybridMultilevel"/>
    <w:tmpl w:val="2ED071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1071299"/>
    <w:multiLevelType w:val="hybridMultilevel"/>
    <w:tmpl w:val="445A82E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1"/>
  </w:num>
  <w:num w:numId="3">
    <w:abstractNumId w:val="2"/>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4FE"/>
    <w:rsid w:val="005E3133"/>
    <w:rsid w:val="006C24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24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4F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6C24FE"/>
    <w:pPr>
      <w:spacing w:after="120"/>
    </w:pPr>
  </w:style>
  <w:style w:type="character" w:customStyle="1" w:styleId="BodyTextChar">
    <w:name w:val="Body Text Char"/>
    <w:basedOn w:val="DefaultParagraphFont"/>
    <w:link w:val="BodyText"/>
    <w:uiPriority w:val="99"/>
    <w:semiHidden/>
    <w:rsid w:val="006C24FE"/>
  </w:style>
  <w:style w:type="paragraph" w:styleId="BalloonText">
    <w:name w:val="Balloon Text"/>
    <w:basedOn w:val="Normal"/>
    <w:link w:val="BalloonTextChar"/>
    <w:uiPriority w:val="99"/>
    <w:semiHidden/>
    <w:unhideWhenUsed/>
    <w:rsid w:val="006C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4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C24F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24FE"/>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99"/>
    <w:semiHidden/>
    <w:unhideWhenUsed/>
    <w:rsid w:val="006C24FE"/>
    <w:pPr>
      <w:spacing w:after="120"/>
    </w:pPr>
  </w:style>
  <w:style w:type="character" w:customStyle="1" w:styleId="BodyTextChar">
    <w:name w:val="Body Text Char"/>
    <w:basedOn w:val="DefaultParagraphFont"/>
    <w:link w:val="BodyText"/>
    <w:uiPriority w:val="99"/>
    <w:semiHidden/>
    <w:rsid w:val="006C24FE"/>
  </w:style>
  <w:style w:type="paragraph" w:styleId="BalloonText">
    <w:name w:val="Balloon Text"/>
    <w:basedOn w:val="Normal"/>
    <w:link w:val="BalloonTextChar"/>
    <w:uiPriority w:val="99"/>
    <w:semiHidden/>
    <w:unhideWhenUsed/>
    <w:rsid w:val="006C24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24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1.jpeg"/><Relationship Id="rId21" Type="http://schemas.openxmlformats.org/officeDocument/2006/relationships/image" Target="media/image16.emf"/><Relationship Id="rId34" Type="http://schemas.openxmlformats.org/officeDocument/2006/relationships/image" Target="media/image29.jpeg"/><Relationship Id="rId42" Type="http://schemas.openxmlformats.org/officeDocument/2006/relationships/image" Target="media/image32.jpeg"/><Relationship Id="rId47" Type="http://schemas.openxmlformats.org/officeDocument/2006/relationships/image" Target="media/image33.jpeg"/><Relationship Id="rId50" Type="http://schemas.openxmlformats.org/officeDocument/2006/relationships/image" Target="media/image35.wmf"/><Relationship Id="rId55" Type="http://schemas.openxmlformats.org/officeDocument/2006/relationships/image" Target="media/image40.wmf"/><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hyperlink" Target="http://clabedan.typepad.com/photos/uncategorized/peugeot_ryton.jpg" TargetMode="External"/><Relationship Id="rId46" Type="http://schemas.openxmlformats.org/officeDocument/2006/relationships/hyperlink" Target="http://clabedan.typepad.com/photos/uncategorized/peugeot_307_big.jpg" TargetMode="External"/><Relationship Id="rId2" Type="http://schemas.openxmlformats.org/officeDocument/2006/relationships/styles" Target="styles.xml"/><Relationship Id="rId16" Type="http://schemas.openxmlformats.org/officeDocument/2006/relationships/image" Target="media/image11.emf"/><Relationship Id="rId20" Type="http://schemas.openxmlformats.org/officeDocument/2006/relationships/image" Target="media/image15.emf"/><Relationship Id="rId29" Type="http://schemas.openxmlformats.org/officeDocument/2006/relationships/image" Target="media/image24.emf"/><Relationship Id="rId41" Type="http://schemas.openxmlformats.org/officeDocument/2006/relationships/hyperlink" Target="http://clabedan.typepad.com/photos/uncategorized/000e9c1745091446b48c0c01ac1bf814.jpg" TargetMode="External"/><Relationship Id="rId54" Type="http://schemas.openxmlformats.org/officeDocument/2006/relationships/image" Target="media/image39.wmf"/><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hyperlink" Target="http://www.leblogauto.com/2006/04/peigot_ferme_lu.html" TargetMode="External"/><Relationship Id="rId40" Type="http://schemas.openxmlformats.org/officeDocument/2006/relationships/hyperlink" Target="http://www.leblogauto.com/peugeot" TargetMode="External"/><Relationship Id="rId45" Type="http://schemas.openxmlformats.org/officeDocument/2006/relationships/hyperlink" Target="http://www.leblogauto.com/2006/04/peigot_ferme_lu.html" TargetMode="External"/><Relationship Id="rId53" Type="http://schemas.openxmlformats.org/officeDocument/2006/relationships/image" Target="media/image38.w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hyperlink" Target="http://www.leblogauto.com/2006/04/peigot_ferme_lu.html" TargetMode="External"/><Relationship Id="rId49" Type="http://schemas.openxmlformats.org/officeDocument/2006/relationships/image" Target="media/image34.wmf"/><Relationship Id="rId57"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hyperlink" Target="http://www.leblogauto.com/2006/05/peugeot_ryton_a.html" TargetMode="External"/><Relationship Id="rId52" Type="http://schemas.openxmlformats.org/officeDocument/2006/relationships/image" Target="media/image37.w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hyperlink" Target="http://www.leblogauto.com/peugeot/" TargetMode="External"/><Relationship Id="rId48" Type="http://schemas.openxmlformats.org/officeDocument/2006/relationships/hyperlink" Target="http://www.leblogfinance.com/2006/06/psa_la_c4_en_pa.html" TargetMode="External"/><Relationship Id="rId56" Type="http://schemas.openxmlformats.org/officeDocument/2006/relationships/image" Target="media/image41.wmf"/><Relationship Id="rId8" Type="http://schemas.openxmlformats.org/officeDocument/2006/relationships/image" Target="media/image3.emf"/><Relationship Id="rId51" Type="http://schemas.openxmlformats.org/officeDocument/2006/relationships/image" Target="media/image36.wmf"/><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1562</Words>
  <Characters>8908</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Bordesley Green Girls School</Company>
  <LinksUpToDate>false</LinksUpToDate>
  <CharactersWithSpaces>10450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Judith Woodfield</dc:creator>
  <cp:lastModifiedBy>Judith Woodfield</cp:lastModifiedBy>
  <cp:revision>1</cp:revision>
  <dcterms:created xsi:type="dcterms:W3CDTF">2018-02-23T21:49:00Z</dcterms:created>
  <dcterms:modified xsi:type="dcterms:W3CDTF">2018-02-23T21:51:00Z</dcterms:modified>
</cp:coreProperties>
</file>